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75" w:lineRule="exact" w:before="72"/>
      </w:pPr>
      <w:r>
        <w:rPr/>
        <w:t>LIGJ</w:t>
      </w:r>
    </w:p>
    <w:p>
      <w:pPr>
        <w:pStyle w:val="BodyText"/>
        <w:spacing w:line="275" w:lineRule="exact"/>
      </w:pPr>
      <w:r>
        <w:rPr/>
        <w:t>Nr.10 433, datë 16.6.2011</w:t>
      </w:r>
    </w:p>
    <w:p>
      <w:pPr>
        <w:pStyle w:val="BodyText"/>
        <w:ind w:left="0"/>
      </w:pPr>
    </w:p>
    <w:p>
      <w:pPr>
        <w:pStyle w:val="BodyText"/>
      </w:pPr>
      <w:r>
        <w:rPr/>
        <w:t>PËR INSPEKTIMIN NË REPUBLIKËN E SHQIPËRISË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109"/>
      </w:pPr>
      <w:r>
        <w:rPr/>
        <w:t>Në mbështetje </w:t>
      </w:r>
      <w:r>
        <w:rPr>
          <w:spacing w:val="2"/>
        </w:rPr>
        <w:t>të </w:t>
      </w:r>
      <w:r>
        <w:rPr/>
        <w:t>neneve 78 dhe 83 pika 1 </w:t>
      </w:r>
      <w:r>
        <w:rPr>
          <w:spacing w:val="2"/>
        </w:rPr>
        <w:t>të </w:t>
      </w:r>
      <w:r>
        <w:rPr/>
        <w:t>Kushtetutës, </w:t>
      </w:r>
      <w:r>
        <w:rPr>
          <w:spacing w:val="-5"/>
        </w:rPr>
        <w:t>me </w:t>
      </w:r>
      <w:r>
        <w:rPr/>
        <w:t>propozimin e Këshillit</w:t>
      </w:r>
      <w:r>
        <w:rPr>
          <w:spacing w:val="-29"/>
        </w:rPr>
        <w:t> </w:t>
      </w:r>
      <w:r>
        <w:rPr>
          <w:spacing w:val="2"/>
        </w:rPr>
        <w:t>të </w:t>
      </w:r>
      <w:r>
        <w:rPr/>
        <w:t>Ministrave,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1"/>
      </w:pPr>
      <w:r>
        <w:rPr/>
        <w:t>KUVENDI</w:t>
      </w:r>
    </w:p>
    <w:p>
      <w:pPr>
        <w:pStyle w:val="BodyText"/>
        <w:spacing w:line="480" w:lineRule="auto" w:before="3"/>
        <w:ind w:right="6086"/>
      </w:pPr>
      <w:r>
        <w:rPr/>
        <w:t>I REPUBLIKËS SË SHQIPËRISË VENDOSI:</w:t>
      </w:r>
    </w:p>
    <w:p>
      <w:pPr>
        <w:pStyle w:val="BodyText"/>
        <w:spacing w:line="275" w:lineRule="exact"/>
      </w:pPr>
      <w:r>
        <w:rPr/>
        <w:t>KREU I</w:t>
      </w:r>
    </w:p>
    <w:p>
      <w:pPr>
        <w:pStyle w:val="BodyText"/>
        <w:spacing w:line="275" w:lineRule="exact"/>
      </w:pPr>
      <w:r>
        <w:rPr/>
        <w:t>DISPOZITA TË PËRGJITHSHME</w:t>
      </w:r>
    </w:p>
    <w:p>
      <w:pPr>
        <w:pStyle w:val="BodyText"/>
        <w:ind w:left="0"/>
      </w:pPr>
    </w:p>
    <w:p>
      <w:pPr>
        <w:pStyle w:val="BodyText"/>
        <w:spacing w:line="242" w:lineRule="auto"/>
        <w:ind w:right="8720"/>
      </w:pPr>
      <w:r>
        <w:rPr/>
        <w:t>Neni 1 Objekti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</w:pPr>
      <w:r>
        <w:rPr/>
        <w:t>Ky ligj përcakton parimet e përgjithshme të inspektimit, organizimin e institucioneve publike, që kryejnë funksione inspektimi, statusin e inspektorëve, rregullat e procedimit administrativ të inspektimit dhe krijimin e funksionet e Inspektoratit Qendror.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Neni 2</w:t>
      </w:r>
    </w:p>
    <w:p>
      <w:pPr>
        <w:pStyle w:val="BodyText"/>
        <w:spacing w:line="275" w:lineRule="exact"/>
      </w:pPr>
      <w:r>
        <w:rPr/>
        <w:t>Fusha e veprimit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2" w:lineRule="auto" w:before="0" w:after="0"/>
        <w:ind w:left="100" w:right="314" w:firstLine="0"/>
        <w:jc w:val="left"/>
        <w:rPr>
          <w:sz w:val="24"/>
        </w:rPr>
      </w:pPr>
      <w:r>
        <w:rPr>
          <w:sz w:val="24"/>
        </w:rPr>
        <w:t>Ky ligj është i zbatueshëm për funksionet e inspektimit </w:t>
      </w:r>
      <w:r>
        <w:rPr>
          <w:spacing w:val="-3"/>
          <w:sz w:val="24"/>
        </w:rPr>
        <w:t>në </w:t>
      </w:r>
      <w:r>
        <w:rPr>
          <w:sz w:val="24"/>
        </w:rPr>
        <w:t>juridiksionin e pushtetit</w:t>
      </w:r>
      <w:r>
        <w:rPr>
          <w:spacing w:val="-27"/>
          <w:sz w:val="24"/>
        </w:rPr>
        <w:t> </w:t>
      </w:r>
      <w:r>
        <w:rPr>
          <w:sz w:val="24"/>
        </w:rPr>
        <w:t>ekzekutiv </w:t>
      </w:r>
      <w:r>
        <w:rPr>
          <w:spacing w:val="2"/>
          <w:sz w:val="24"/>
        </w:rPr>
        <w:t>të </w:t>
      </w:r>
      <w:r>
        <w:rPr>
          <w:sz w:val="24"/>
        </w:rPr>
        <w:t>qeverisjes qendrore dhe </w:t>
      </w:r>
      <w:r>
        <w:rPr>
          <w:spacing w:val="2"/>
          <w:sz w:val="24"/>
        </w:rPr>
        <w:t>të </w:t>
      </w:r>
      <w:r>
        <w:rPr>
          <w:sz w:val="24"/>
        </w:rPr>
        <w:t>njësive </w:t>
      </w:r>
      <w:r>
        <w:rPr>
          <w:spacing w:val="2"/>
          <w:sz w:val="24"/>
        </w:rPr>
        <w:t>të </w:t>
      </w:r>
      <w:r>
        <w:rPr>
          <w:sz w:val="24"/>
        </w:rPr>
        <w:t>qeverisjes vendore,</w:t>
      </w:r>
      <w:r>
        <w:rPr>
          <w:spacing w:val="-9"/>
          <w:sz w:val="24"/>
        </w:rPr>
        <w:t> </w:t>
      </w:r>
      <w:r>
        <w:rPr>
          <w:sz w:val="24"/>
        </w:rPr>
        <w:t>përveç: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71" w:lineRule="exact" w:before="0" w:after="0"/>
        <w:ind w:left="349" w:right="0" w:hanging="250"/>
        <w:jc w:val="left"/>
        <w:rPr>
          <w:sz w:val="24"/>
        </w:rPr>
      </w:pPr>
      <w:r>
        <w:rPr>
          <w:sz w:val="24"/>
        </w:rPr>
        <w:t>inspektimit </w:t>
      </w:r>
      <w:r>
        <w:rPr>
          <w:spacing w:val="2"/>
          <w:sz w:val="24"/>
        </w:rPr>
        <w:t>të </w:t>
      </w:r>
      <w:r>
        <w:rPr>
          <w:sz w:val="24"/>
        </w:rPr>
        <w:t>brendshëm </w:t>
      </w:r>
      <w:r>
        <w:rPr>
          <w:spacing w:val="-3"/>
          <w:sz w:val="24"/>
        </w:rPr>
        <w:t>me </w:t>
      </w:r>
      <w:r>
        <w:rPr>
          <w:sz w:val="24"/>
        </w:rPr>
        <w:t>karakter administrativ në sektorin publik;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75" w:lineRule="exact" w:before="2" w:after="0"/>
        <w:ind w:left="359" w:right="0" w:hanging="260"/>
        <w:jc w:val="left"/>
        <w:rPr>
          <w:sz w:val="24"/>
        </w:rPr>
      </w:pPr>
      <w:r>
        <w:rPr>
          <w:sz w:val="24"/>
        </w:rPr>
        <w:t>auditimit </w:t>
      </w:r>
      <w:r>
        <w:rPr>
          <w:spacing w:val="2"/>
          <w:sz w:val="24"/>
        </w:rPr>
        <w:t>të </w:t>
      </w:r>
      <w:r>
        <w:rPr>
          <w:sz w:val="24"/>
        </w:rPr>
        <w:t>brendshëm </w:t>
      </w:r>
      <w:r>
        <w:rPr>
          <w:spacing w:val="-3"/>
          <w:sz w:val="24"/>
        </w:rPr>
        <w:t>në </w:t>
      </w:r>
      <w:r>
        <w:rPr>
          <w:sz w:val="24"/>
        </w:rPr>
        <w:t>sektorin publik dhe inspektimit financiar</w:t>
      </w:r>
      <w:r>
        <w:rPr>
          <w:spacing w:val="19"/>
          <w:sz w:val="24"/>
        </w:rPr>
        <w:t> </w:t>
      </w:r>
      <w:r>
        <w:rPr>
          <w:sz w:val="24"/>
        </w:rPr>
        <w:t>publik;</w:t>
      </w:r>
    </w:p>
    <w:p>
      <w:pPr>
        <w:pStyle w:val="ListParagraph"/>
        <w:numPr>
          <w:ilvl w:val="0"/>
          <w:numId w:val="2"/>
        </w:numPr>
        <w:tabs>
          <w:tab w:pos="350" w:val="left" w:leader="none"/>
        </w:tabs>
        <w:spacing w:line="275" w:lineRule="exact" w:before="0" w:after="0"/>
        <w:ind w:left="349" w:right="0" w:hanging="250"/>
        <w:jc w:val="left"/>
        <w:rPr>
          <w:sz w:val="24"/>
        </w:rPr>
      </w:pPr>
      <w:r>
        <w:rPr>
          <w:sz w:val="24"/>
        </w:rPr>
        <w:t>kontrollit tatimor dhe atij</w:t>
      </w:r>
      <w:r>
        <w:rPr>
          <w:spacing w:val="7"/>
          <w:sz w:val="24"/>
        </w:rPr>
        <w:t> </w:t>
      </w:r>
      <w:r>
        <w:rPr>
          <w:sz w:val="24"/>
        </w:rPr>
        <w:t>doganor;</w:t>
      </w:r>
    </w:p>
    <w:p>
      <w:pPr>
        <w:pStyle w:val="BodyText"/>
        <w:spacing w:line="237" w:lineRule="auto" w:before="6"/>
        <w:ind w:right="109"/>
      </w:pPr>
      <w:r>
        <w:rPr/>
        <w:t>ç) inspektimit të autoritetit përgjegjës për mbikëqyrjen e zbatimit të legjislacionit për parandalimin e pastrimit të parave dhe financimin e terrorizmit;</w:t>
      </w: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75" w:lineRule="exact" w:before="3" w:after="0"/>
        <w:ind w:left="364" w:right="0" w:hanging="264"/>
        <w:jc w:val="left"/>
        <w:rPr>
          <w:sz w:val="24"/>
        </w:rPr>
      </w:pPr>
      <w:r>
        <w:rPr>
          <w:sz w:val="24"/>
        </w:rPr>
        <w:t>inspektimit </w:t>
      </w:r>
      <w:r>
        <w:rPr>
          <w:spacing w:val="2"/>
          <w:sz w:val="24"/>
        </w:rPr>
        <w:t>të </w:t>
      </w:r>
      <w:r>
        <w:rPr>
          <w:sz w:val="24"/>
        </w:rPr>
        <w:t>lojërave </w:t>
      </w:r>
      <w:r>
        <w:rPr>
          <w:spacing w:val="2"/>
          <w:sz w:val="24"/>
        </w:rPr>
        <w:t>të</w:t>
      </w:r>
      <w:r>
        <w:rPr>
          <w:spacing w:val="6"/>
          <w:sz w:val="24"/>
        </w:rPr>
        <w:t> </w:t>
      </w:r>
      <w:r>
        <w:rPr>
          <w:sz w:val="24"/>
        </w:rPr>
        <w:t>fatit.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7" w:lineRule="auto" w:before="1" w:after="0"/>
        <w:ind w:left="100" w:right="1396" w:firstLine="0"/>
        <w:jc w:val="left"/>
        <w:rPr>
          <w:sz w:val="24"/>
        </w:rPr>
      </w:pPr>
      <w:r>
        <w:rPr>
          <w:sz w:val="24"/>
        </w:rPr>
        <w:t>Dispozitat e këtij ligji plotësohen </w:t>
      </w:r>
      <w:r>
        <w:rPr>
          <w:spacing w:val="-5"/>
          <w:sz w:val="24"/>
        </w:rPr>
        <w:t>me </w:t>
      </w:r>
      <w:r>
        <w:rPr>
          <w:sz w:val="24"/>
        </w:rPr>
        <w:t>dispozitat përkatëse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Kodit </w:t>
      </w:r>
      <w:r>
        <w:rPr>
          <w:spacing w:val="2"/>
          <w:sz w:val="24"/>
        </w:rPr>
        <w:t>të </w:t>
      </w:r>
      <w:r>
        <w:rPr>
          <w:sz w:val="24"/>
        </w:rPr>
        <w:t>Procedurave Administrative.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8007"/>
      </w:pPr>
      <w:r>
        <w:rPr/>
        <w:t>Neni 3 Përkufizime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line="275" w:lineRule="exact"/>
      </w:pPr>
      <w:r>
        <w:rPr/>
        <w:t>Në këtë ligj termat e mëposhtëm kanë këto kuptime: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42" w:lineRule="auto" w:before="0" w:after="0"/>
        <w:ind w:left="100" w:right="222" w:firstLine="0"/>
        <w:jc w:val="left"/>
        <w:rPr>
          <w:sz w:val="24"/>
        </w:rPr>
      </w:pPr>
      <w:r>
        <w:rPr>
          <w:sz w:val="24"/>
        </w:rPr>
        <w:t>"Kërkesat ligjore" janë kërkesat e përcaktuara nga një </w:t>
      </w:r>
      <w:r>
        <w:rPr>
          <w:spacing w:val="-4"/>
          <w:sz w:val="24"/>
        </w:rPr>
        <w:t>ligj, </w:t>
      </w:r>
      <w:r>
        <w:rPr>
          <w:sz w:val="24"/>
        </w:rPr>
        <w:t>akt nënligjor apo </w:t>
      </w:r>
      <w:r>
        <w:rPr>
          <w:spacing w:val="-4"/>
          <w:sz w:val="24"/>
        </w:rPr>
        <w:t>një </w:t>
      </w:r>
      <w:r>
        <w:rPr>
          <w:sz w:val="24"/>
        </w:rPr>
        <w:t>leje, licencë a autorizim dhe që janë </w:t>
      </w:r>
      <w:r>
        <w:rPr>
          <w:spacing w:val="2"/>
          <w:sz w:val="24"/>
        </w:rPr>
        <w:t>të </w:t>
      </w:r>
      <w:r>
        <w:rPr>
          <w:sz w:val="24"/>
        </w:rPr>
        <w:t>detyrueshme për t'u respektuar gjatë ushtrimit </w:t>
      </w:r>
      <w:r>
        <w:rPr>
          <w:spacing w:val="2"/>
          <w:sz w:val="24"/>
        </w:rPr>
        <w:t>të </w:t>
      </w:r>
      <w:r>
        <w:rPr>
          <w:sz w:val="24"/>
        </w:rPr>
        <w:t>një veprimtarie</w:t>
      </w:r>
      <w:r>
        <w:rPr>
          <w:spacing w:val="-25"/>
          <w:sz w:val="24"/>
        </w:rPr>
        <w:t> </w:t>
      </w:r>
      <w:r>
        <w:rPr>
          <w:spacing w:val="2"/>
          <w:sz w:val="24"/>
        </w:rPr>
        <w:t>të</w:t>
      </w:r>
    </w:p>
    <w:p>
      <w:pPr>
        <w:spacing w:after="0" w:line="242" w:lineRule="auto"/>
        <w:jc w:val="left"/>
        <w:rPr>
          <w:sz w:val="24"/>
        </w:rPr>
        <w:sectPr>
          <w:type w:val="continuous"/>
          <w:pgSz w:w="12240" w:h="15840"/>
          <w:pgMar w:top="1360" w:bottom="280" w:left="1340" w:right="1340"/>
        </w:sectPr>
      </w:pPr>
    </w:p>
    <w:p>
      <w:pPr>
        <w:pStyle w:val="BodyText"/>
        <w:spacing w:line="237" w:lineRule="auto" w:before="74"/>
      </w:pPr>
      <w:r>
        <w:rPr/>
        <w:t>natyrës tregtare, ekonomike apo profesionale, përfshirë ato kërkesa të detyrueshme për t'u respektuar nga organet publike që ofrojnë shërbime publike.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37" w:lineRule="auto" w:before="6" w:after="0"/>
        <w:ind w:left="100" w:right="139" w:firstLine="0"/>
        <w:jc w:val="left"/>
        <w:rPr>
          <w:sz w:val="24"/>
        </w:rPr>
      </w:pPr>
      <w:r>
        <w:rPr>
          <w:sz w:val="24"/>
        </w:rPr>
        <w:t>"Subjekti i inspektimit" është çdo person </w:t>
      </w:r>
      <w:r>
        <w:rPr>
          <w:spacing w:val="-3"/>
          <w:sz w:val="24"/>
        </w:rPr>
        <w:t>fizik </w:t>
      </w:r>
      <w:r>
        <w:rPr>
          <w:sz w:val="24"/>
        </w:rPr>
        <w:t>apo juridik, privat apo </w:t>
      </w:r>
      <w:r>
        <w:rPr>
          <w:spacing w:val="-3"/>
          <w:sz w:val="24"/>
        </w:rPr>
        <w:t>publik, </w:t>
      </w:r>
      <w:r>
        <w:rPr>
          <w:sz w:val="24"/>
        </w:rPr>
        <w:t>që ka, sipas ligjit, detyrimin </w:t>
      </w:r>
      <w:r>
        <w:rPr>
          <w:spacing w:val="2"/>
          <w:sz w:val="24"/>
        </w:rPr>
        <w:t>të </w:t>
      </w:r>
      <w:r>
        <w:rPr>
          <w:sz w:val="24"/>
        </w:rPr>
        <w:t>respektojë një kërkesë</w:t>
      </w:r>
      <w:r>
        <w:rPr>
          <w:spacing w:val="7"/>
          <w:sz w:val="24"/>
        </w:rPr>
        <w:t> </w:t>
      </w:r>
      <w:r>
        <w:rPr>
          <w:sz w:val="24"/>
        </w:rPr>
        <w:t>ligjore.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37" w:lineRule="auto" w:before="6" w:after="0"/>
        <w:ind w:left="100" w:right="152" w:firstLine="0"/>
        <w:jc w:val="left"/>
        <w:rPr>
          <w:sz w:val="24"/>
        </w:rPr>
      </w:pPr>
      <w:r>
        <w:rPr>
          <w:b/>
          <w:sz w:val="24"/>
        </w:rPr>
        <w:t>"Inspektim" </w:t>
      </w:r>
      <w:r>
        <w:rPr>
          <w:sz w:val="24"/>
        </w:rPr>
        <w:t>është çdo </w:t>
      </w:r>
      <w:r>
        <w:rPr>
          <w:spacing w:val="-3"/>
          <w:sz w:val="24"/>
        </w:rPr>
        <w:t>formë </w:t>
      </w:r>
      <w:r>
        <w:rPr>
          <w:sz w:val="24"/>
        </w:rPr>
        <w:t>kontrolli që organi publik kryen për verifikimin e respektimit </w:t>
      </w:r>
      <w:r>
        <w:rPr>
          <w:spacing w:val="2"/>
          <w:sz w:val="24"/>
        </w:rPr>
        <w:t>të </w:t>
      </w:r>
      <w:r>
        <w:rPr>
          <w:sz w:val="24"/>
        </w:rPr>
        <w:t>kërkesave ligjore nga subjekti i inspektimit.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40" w:lineRule="auto" w:before="3" w:after="0"/>
        <w:ind w:left="100" w:right="192" w:firstLine="0"/>
        <w:jc w:val="left"/>
        <w:rPr>
          <w:sz w:val="24"/>
        </w:rPr>
      </w:pPr>
      <w:r>
        <w:rPr>
          <w:sz w:val="24"/>
        </w:rPr>
        <w:t>"</w:t>
      </w:r>
      <w:r>
        <w:rPr>
          <w:b/>
          <w:sz w:val="24"/>
        </w:rPr>
        <w:t>Inspektim rastësor" </w:t>
      </w:r>
      <w:r>
        <w:rPr>
          <w:sz w:val="24"/>
        </w:rPr>
        <w:t>është </w:t>
      </w:r>
      <w:r>
        <w:rPr>
          <w:spacing w:val="-4"/>
          <w:sz w:val="24"/>
        </w:rPr>
        <w:t>ajo </w:t>
      </w:r>
      <w:r>
        <w:rPr>
          <w:sz w:val="24"/>
        </w:rPr>
        <w:t>formë inspektimi, </w:t>
      </w:r>
      <w:r>
        <w:rPr>
          <w:spacing w:val="-3"/>
          <w:sz w:val="24"/>
        </w:rPr>
        <w:t>në </w:t>
      </w:r>
      <w:r>
        <w:rPr>
          <w:spacing w:val="2"/>
          <w:sz w:val="24"/>
        </w:rPr>
        <w:t>të </w:t>
      </w:r>
      <w:r>
        <w:rPr>
          <w:sz w:val="24"/>
        </w:rPr>
        <w:t>cilin subjekti i inspektimit është i përcaktueshëm, </w:t>
      </w:r>
      <w:r>
        <w:rPr>
          <w:spacing w:val="-3"/>
          <w:sz w:val="24"/>
        </w:rPr>
        <w:t>në </w:t>
      </w:r>
      <w:r>
        <w:rPr>
          <w:sz w:val="24"/>
        </w:rPr>
        <w:t>mënyrë rastësore </w:t>
      </w:r>
      <w:r>
        <w:rPr>
          <w:spacing w:val="-3"/>
          <w:sz w:val="24"/>
        </w:rPr>
        <w:t>në </w:t>
      </w:r>
      <w:r>
        <w:rPr>
          <w:sz w:val="24"/>
        </w:rPr>
        <w:t>bazë </w:t>
      </w:r>
      <w:r>
        <w:rPr>
          <w:spacing w:val="2"/>
          <w:sz w:val="24"/>
        </w:rPr>
        <w:t>të </w:t>
      </w:r>
      <w:r>
        <w:rPr>
          <w:sz w:val="24"/>
        </w:rPr>
        <w:t>veprimtarisë së caktuar që </w:t>
      </w:r>
      <w:r>
        <w:rPr>
          <w:spacing w:val="-3"/>
          <w:sz w:val="24"/>
        </w:rPr>
        <w:t>kryen </w:t>
      </w:r>
      <w:r>
        <w:rPr>
          <w:sz w:val="24"/>
        </w:rPr>
        <w:t>apo </w:t>
      </w:r>
      <w:r>
        <w:rPr>
          <w:spacing w:val="-3"/>
          <w:sz w:val="24"/>
        </w:rPr>
        <w:t>në </w:t>
      </w:r>
      <w:r>
        <w:rPr>
          <w:sz w:val="24"/>
        </w:rPr>
        <w:t>bazë </w:t>
      </w:r>
      <w:r>
        <w:rPr>
          <w:spacing w:val="2"/>
          <w:sz w:val="24"/>
        </w:rPr>
        <w:t>të </w:t>
      </w:r>
      <w:r>
        <w:rPr>
          <w:sz w:val="24"/>
        </w:rPr>
        <w:t>marrëdhënies </w:t>
      </w:r>
      <w:r>
        <w:rPr>
          <w:spacing w:val="-3"/>
          <w:sz w:val="24"/>
        </w:rPr>
        <w:t>me </w:t>
      </w:r>
      <w:r>
        <w:rPr>
          <w:sz w:val="24"/>
        </w:rPr>
        <w:t>një ngjarje </w:t>
      </w:r>
      <w:r>
        <w:rPr>
          <w:spacing w:val="2"/>
          <w:sz w:val="24"/>
        </w:rPr>
        <w:t>të </w:t>
      </w:r>
      <w:r>
        <w:rPr>
          <w:sz w:val="24"/>
        </w:rPr>
        <w:t>përcaktuar, përfshirë kalimin </w:t>
      </w:r>
      <w:r>
        <w:rPr>
          <w:spacing w:val="-3"/>
          <w:sz w:val="24"/>
        </w:rPr>
        <w:t>në </w:t>
      </w:r>
      <w:r>
        <w:rPr>
          <w:sz w:val="24"/>
        </w:rPr>
        <w:t>një periudhë </w:t>
      </w:r>
      <w:r>
        <w:rPr>
          <w:spacing w:val="2"/>
          <w:sz w:val="24"/>
        </w:rPr>
        <w:t>të </w:t>
      </w:r>
      <w:r>
        <w:rPr>
          <w:sz w:val="24"/>
        </w:rPr>
        <w:t>përcaktuar </w:t>
      </w:r>
      <w:r>
        <w:rPr>
          <w:spacing w:val="-3"/>
          <w:sz w:val="24"/>
        </w:rPr>
        <w:t>në </w:t>
      </w:r>
      <w:r>
        <w:rPr>
          <w:spacing w:val="-4"/>
          <w:sz w:val="24"/>
        </w:rPr>
        <w:t>një </w:t>
      </w:r>
      <w:r>
        <w:rPr>
          <w:sz w:val="24"/>
        </w:rPr>
        <w:t>rrugë publike, ku ushtrohet inspektimi, apo ushtrimi i veprimtarisë </w:t>
      </w:r>
      <w:r>
        <w:rPr>
          <w:spacing w:val="-3"/>
          <w:sz w:val="24"/>
        </w:rPr>
        <w:t>në </w:t>
      </w:r>
      <w:r>
        <w:rPr>
          <w:sz w:val="24"/>
        </w:rPr>
        <w:t>një zonë gjeografike a </w:t>
      </w:r>
      <w:r>
        <w:rPr>
          <w:spacing w:val="2"/>
          <w:sz w:val="24"/>
        </w:rPr>
        <w:t>një </w:t>
      </w:r>
      <w:r>
        <w:rPr>
          <w:sz w:val="24"/>
        </w:rPr>
        <w:t>treg </w:t>
      </w:r>
      <w:r>
        <w:rPr>
          <w:spacing w:val="2"/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caktuar.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42" w:lineRule="auto" w:before="0" w:after="0"/>
        <w:ind w:left="100" w:right="543" w:firstLine="0"/>
        <w:jc w:val="left"/>
        <w:rPr>
          <w:sz w:val="24"/>
        </w:rPr>
      </w:pPr>
      <w:r>
        <w:rPr>
          <w:sz w:val="24"/>
        </w:rPr>
        <w:t>"</w:t>
      </w:r>
      <w:r>
        <w:rPr>
          <w:b/>
          <w:sz w:val="24"/>
        </w:rPr>
        <w:t>Inspektim i programuar" </w:t>
      </w:r>
      <w:r>
        <w:rPr>
          <w:sz w:val="24"/>
        </w:rPr>
        <w:t>është inspektimi që kryhet </w:t>
      </w:r>
      <w:r>
        <w:rPr>
          <w:spacing w:val="-3"/>
          <w:sz w:val="24"/>
        </w:rPr>
        <w:t>në </w:t>
      </w:r>
      <w:r>
        <w:rPr>
          <w:sz w:val="24"/>
        </w:rPr>
        <w:t>bazë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programit </w:t>
      </w:r>
      <w:r>
        <w:rPr>
          <w:spacing w:val="2"/>
          <w:sz w:val="24"/>
        </w:rPr>
        <w:t>të </w:t>
      </w:r>
      <w:r>
        <w:rPr>
          <w:sz w:val="24"/>
        </w:rPr>
        <w:t>miratuar </w:t>
      </w:r>
      <w:r>
        <w:rPr>
          <w:spacing w:val="2"/>
          <w:sz w:val="24"/>
        </w:rPr>
        <w:t>të </w:t>
      </w:r>
      <w:r>
        <w:rPr>
          <w:sz w:val="24"/>
        </w:rPr>
        <w:t>inspektimit për çdo inspektorat qendror apo</w:t>
      </w:r>
      <w:r>
        <w:rPr>
          <w:spacing w:val="16"/>
          <w:sz w:val="24"/>
        </w:rPr>
        <w:t> </w:t>
      </w:r>
      <w:r>
        <w:rPr>
          <w:sz w:val="24"/>
        </w:rPr>
        <w:t>vendor.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42" w:lineRule="auto" w:before="0" w:after="0"/>
        <w:ind w:left="100" w:right="1042" w:firstLine="0"/>
        <w:jc w:val="left"/>
        <w:rPr>
          <w:sz w:val="24"/>
        </w:rPr>
      </w:pPr>
      <w:r>
        <w:rPr>
          <w:sz w:val="24"/>
        </w:rPr>
        <w:t>"</w:t>
      </w:r>
      <w:r>
        <w:rPr>
          <w:b/>
          <w:sz w:val="24"/>
        </w:rPr>
        <w:t>Inspektimi në vend</w:t>
      </w:r>
      <w:r>
        <w:rPr>
          <w:sz w:val="24"/>
        </w:rPr>
        <w:t>" është inspektimi që kryhet </w:t>
      </w:r>
      <w:r>
        <w:rPr>
          <w:spacing w:val="-3"/>
          <w:sz w:val="24"/>
        </w:rPr>
        <w:t>në </w:t>
      </w:r>
      <w:r>
        <w:rPr>
          <w:spacing w:val="-2"/>
          <w:sz w:val="24"/>
        </w:rPr>
        <w:t>vendin </w:t>
      </w:r>
      <w:r>
        <w:rPr>
          <w:sz w:val="24"/>
        </w:rPr>
        <w:t>apo vendet e ushtrimit </w:t>
      </w:r>
      <w:r>
        <w:rPr>
          <w:spacing w:val="2"/>
          <w:sz w:val="24"/>
        </w:rPr>
        <w:t>të </w:t>
      </w:r>
      <w:r>
        <w:rPr>
          <w:sz w:val="24"/>
        </w:rPr>
        <w:t>veprimtarisë së subjektit </w:t>
      </w:r>
      <w:r>
        <w:rPr>
          <w:spacing w:val="2"/>
          <w:sz w:val="24"/>
        </w:rPr>
        <w:t>të</w:t>
      </w:r>
      <w:r>
        <w:rPr>
          <w:spacing w:val="3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42" w:lineRule="auto" w:before="0" w:after="0"/>
        <w:ind w:left="100" w:right="884" w:firstLine="0"/>
        <w:jc w:val="left"/>
        <w:rPr>
          <w:sz w:val="24"/>
        </w:rPr>
      </w:pPr>
      <w:r>
        <w:rPr>
          <w:sz w:val="24"/>
        </w:rPr>
        <w:t>"Inspektorati shtetëror" është institucioni qendror i ngarkuar </w:t>
      </w:r>
      <w:r>
        <w:rPr>
          <w:spacing w:val="-5"/>
          <w:sz w:val="24"/>
        </w:rPr>
        <w:t>me </w:t>
      </w:r>
      <w:r>
        <w:rPr>
          <w:sz w:val="24"/>
        </w:rPr>
        <w:t>një apo disa</w:t>
      </w:r>
      <w:r>
        <w:rPr>
          <w:spacing w:val="-26"/>
          <w:sz w:val="24"/>
        </w:rPr>
        <w:t> </w:t>
      </w:r>
      <w:r>
        <w:rPr>
          <w:sz w:val="24"/>
        </w:rPr>
        <w:t>funksione inspektimi </w:t>
      </w:r>
      <w:r>
        <w:rPr>
          <w:spacing w:val="-3"/>
          <w:sz w:val="24"/>
        </w:rPr>
        <w:t>në </w:t>
      </w:r>
      <w:r>
        <w:rPr>
          <w:sz w:val="24"/>
        </w:rPr>
        <w:t>juridiksionin e pushtetit ekzekutiv </w:t>
      </w:r>
      <w:r>
        <w:rPr>
          <w:spacing w:val="2"/>
          <w:sz w:val="24"/>
        </w:rPr>
        <w:t>të </w:t>
      </w:r>
      <w:r>
        <w:rPr>
          <w:sz w:val="24"/>
        </w:rPr>
        <w:t>qeverisjes</w:t>
      </w:r>
      <w:r>
        <w:rPr>
          <w:spacing w:val="6"/>
          <w:sz w:val="24"/>
        </w:rPr>
        <w:t> </w:t>
      </w:r>
      <w:r>
        <w:rPr>
          <w:sz w:val="24"/>
        </w:rPr>
        <w:t>qendrore.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42" w:lineRule="auto" w:before="0" w:after="0"/>
        <w:ind w:left="100" w:right="420" w:firstLine="0"/>
        <w:jc w:val="left"/>
        <w:rPr>
          <w:sz w:val="24"/>
        </w:rPr>
      </w:pPr>
      <w:r>
        <w:rPr>
          <w:sz w:val="24"/>
        </w:rPr>
        <w:t>"Inspektorati vendor" është njësia organizative e njësisë së qeverisjes vendore, ngarkuar</w:t>
      </w:r>
      <w:r>
        <w:rPr>
          <w:spacing w:val="-26"/>
          <w:sz w:val="24"/>
        </w:rPr>
        <w:t> </w:t>
      </w:r>
      <w:r>
        <w:rPr>
          <w:spacing w:val="-5"/>
          <w:sz w:val="24"/>
        </w:rPr>
        <w:t>me </w:t>
      </w:r>
      <w:r>
        <w:rPr>
          <w:sz w:val="24"/>
        </w:rPr>
        <w:t>një apo disa funksione inspektimi </w:t>
      </w:r>
      <w:r>
        <w:rPr>
          <w:spacing w:val="-3"/>
          <w:sz w:val="24"/>
        </w:rPr>
        <w:t>në </w:t>
      </w:r>
      <w:r>
        <w:rPr>
          <w:sz w:val="24"/>
        </w:rPr>
        <w:t>juridiksionin e njësisë së qeverisjes</w:t>
      </w:r>
      <w:r>
        <w:rPr>
          <w:spacing w:val="16"/>
          <w:sz w:val="24"/>
        </w:rPr>
        <w:t> </w:t>
      </w:r>
      <w:r>
        <w:rPr>
          <w:sz w:val="24"/>
        </w:rPr>
        <w:t>vendore.</w:t>
      </w:r>
    </w:p>
    <w:p>
      <w:pPr>
        <w:pStyle w:val="ListParagraph"/>
        <w:numPr>
          <w:ilvl w:val="0"/>
          <w:numId w:val="3"/>
        </w:numPr>
        <w:tabs>
          <w:tab w:pos="345" w:val="left" w:leader="none"/>
        </w:tabs>
        <w:spacing w:line="242" w:lineRule="auto" w:before="0" w:after="0"/>
        <w:ind w:left="100" w:right="978" w:firstLine="0"/>
        <w:jc w:val="left"/>
        <w:rPr>
          <w:sz w:val="24"/>
        </w:rPr>
      </w:pPr>
      <w:r>
        <w:rPr>
          <w:sz w:val="24"/>
        </w:rPr>
        <w:t>"Ministri</w:t>
      </w:r>
      <w:r>
        <w:rPr>
          <w:spacing w:val="-11"/>
          <w:sz w:val="24"/>
        </w:rPr>
        <w:t> </w:t>
      </w:r>
      <w:r>
        <w:rPr>
          <w:sz w:val="24"/>
        </w:rPr>
        <w:t>përgjegjës"</w:t>
      </w:r>
      <w:r>
        <w:rPr>
          <w:spacing w:val="-4"/>
          <w:sz w:val="24"/>
        </w:rPr>
        <w:t> </w:t>
      </w:r>
      <w:r>
        <w:rPr>
          <w:sz w:val="24"/>
        </w:rPr>
        <w:t>është</w:t>
      </w:r>
      <w:r>
        <w:rPr>
          <w:spacing w:val="-3"/>
          <w:sz w:val="24"/>
        </w:rPr>
        <w:t> </w:t>
      </w:r>
      <w:r>
        <w:rPr>
          <w:sz w:val="24"/>
        </w:rPr>
        <w:t>ministri</w:t>
      </w:r>
      <w:r>
        <w:rPr>
          <w:spacing w:val="-10"/>
          <w:sz w:val="24"/>
        </w:rPr>
        <w:t> </w:t>
      </w:r>
      <w:r>
        <w:rPr>
          <w:sz w:val="24"/>
        </w:rPr>
        <w:t>që</w:t>
      </w:r>
      <w:r>
        <w:rPr>
          <w:spacing w:val="2"/>
          <w:sz w:val="24"/>
        </w:rPr>
        <w:t> </w:t>
      </w:r>
      <w:r>
        <w:rPr>
          <w:sz w:val="24"/>
        </w:rPr>
        <w:t>mbulon</w:t>
      </w:r>
      <w:r>
        <w:rPr>
          <w:spacing w:val="-2"/>
          <w:sz w:val="24"/>
        </w:rPr>
        <w:t> </w:t>
      </w:r>
      <w:r>
        <w:rPr>
          <w:sz w:val="24"/>
        </w:rPr>
        <w:t>fushën</w:t>
      </w:r>
      <w:r>
        <w:rPr>
          <w:spacing w:val="-7"/>
          <w:sz w:val="24"/>
        </w:rPr>
        <w:t> </w:t>
      </w:r>
      <w:r>
        <w:rPr>
          <w:sz w:val="24"/>
        </w:rPr>
        <w:t>shtetërore</w:t>
      </w:r>
      <w:r>
        <w:rPr>
          <w:spacing w:val="-7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veprimtarisë, sipas përcaktimit </w:t>
      </w:r>
      <w:r>
        <w:rPr>
          <w:spacing w:val="2"/>
          <w:sz w:val="24"/>
        </w:rPr>
        <w:t>të </w:t>
      </w:r>
      <w:r>
        <w:rPr>
          <w:sz w:val="24"/>
        </w:rPr>
        <w:t>legjislacionit në fuqi për një funksion </w:t>
      </w:r>
      <w:r>
        <w:rPr>
          <w:spacing w:val="2"/>
          <w:sz w:val="24"/>
        </w:rPr>
        <w:t>të </w:t>
      </w:r>
      <w:r>
        <w:rPr>
          <w:sz w:val="24"/>
        </w:rPr>
        <w:t>caktuar inspektimi.</w:t>
      </w:r>
    </w:p>
    <w:p>
      <w:pPr>
        <w:pStyle w:val="BodyText"/>
        <w:ind w:left="0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37" w:lineRule="auto" w:before="0" w:after="0"/>
        <w:ind w:left="100" w:right="310" w:firstLine="0"/>
        <w:jc w:val="left"/>
        <w:rPr>
          <w:sz w:val="24"/>
        </w:rPr>
      </w:pPr>
      <w:r>
        <w:rPr>
          <w:sz w:val="24"/>
        </w:rPr>
        <w:t>"Dënim administrativ" është </w:t>
      </w:r>
      <w:r>
        <w:rPr>
          <w:spacing w:val="-3"/>
          <w:sz w:val="24"/>
        </w:rPr>
        <w:t>masa </w:t>
      </w:r>
      <w:r>
        <w:rPr>
          <w:sz w:val="24"/>
        </w:rPr>
        <w:t>e paralajmërimit, gjoba dhe çdo </w:t>
      </w:r>
      <w:r>
        <w:rPr>
          <w:spacing w:val="-3"/>
          <w:sz w:val="24"/>
        </w:rPr>
        <w:t>masë </w:t>
      </w:r>
      <w:r>
        <w:rPr>
          <w:sz w:val="24"/>
        </w:rPr>
        <w:t>apo sanksion tjetër administrativ, pavarësisht nga emri i parashikuar nga </w:t>
      </w:r>
      <w:r>
        <w:rPr>
          <w:spacing w:val="-3"/>
          <w:sz w:val="24"/>
        </w:rPr>
        <w:t>ligji </w:t>
      </w:r>
      <w:r>
        <w:rPr>
          <w:sz w:val="24"/>
        </w:rPr>
        <w:t>që rregullon një funksion</w:t>
      </w:r>
      <w:r>
        <w:rPr>
          <w:spacing w:val="-27"/>
          <w:sz w:val="24"/>
        </w:rPr>
        <w:t> </w:t>
      </w:r>
      <w:r>
        <w:rPr>
          <w:sz w:val="24"/>
        </w:rPr>
        <w:t>inspektimi.</w:t>
      </w:r>
    </w:p>
    <w:p>
      <w:pPr>
        <w:pStyle w:val="ListParagraph"/>
        <w:numPr>
          <w:ilvl w:val="0"/>
          <w:numId w:val="3"/>
        </w:numPr>
        <w:tabs>
          <w:tab w:pos="465" w:val="left" w:leader="none"/>
        </w:tabs>
        <w:spacing w:line="240" w:lineRule="auto" w:before="3" w:after="0"/>
        <w:ind w:left="100" w:right="177" w:firstLine="0"/>
        <w:jc w:val="left"/>
        <w:rPr>
          <w:sz w:val="24"/>
        </w:rPr>
      </w:pPr>
      <w:r>
        <w:rPr>
          <w:sz w:val="24"/>
        </w:rPr>
        <w:t>"Paralajmërimi" është dënimi administrativ që sanksionon shkeljet e </w:t>
      </w:r>
      <w:r>
        <w:rPr>
          <w:spacing w:val="-4"/>
          <w:sz w:val="24"/>
        </w:rPr>
        <w:t>një </w:t>
      </w:r>
      <w:r>
        <w:rPr>
          <w:sz w:val="24"/>
        </w:rPr>
        <w:t>rëndësie </w:t>
      </w:r>
      <w:r>
        <w:rPr>
          <w:spacing w:val="2"/>
          <w:sz w:val="24"/>
        </w:rPr>
        <w:t>të </w:t>
      </w:r>
      <w:r>
        <w:rPr>
          <w:sz w:val="24"/>
        </w:rPr>
        <w:t>vogël </w:t>
      </w:r>
      <w:r>
        <w:rPr>
          <w:spacing w:val="2"/>
          <w:sz w:val="24"/>
        </w:rPr>
        <w:t>të </w:t>
      </w:r>
      <w:r>
        <w:rPr>
          <w:sz w:val="24"/>
        </w:rPr>
        <w:t>kërkesave ligjore nga subjekti i inspektimit dhe që ka për qëllim evidentimin e tyre dhe paralajmërimin e subjektit që, </w:t>
      </w:r>
      <w:r>
        <w:rPr>
          <w:spacing w:val="-3"/>
          <w:sz w:val="24"/>
        </w:rPr>
        <w:t>në </w:t>
      </w:r>
      <w:r>
        <w:rPr>
          <w:sz w:val="24"/>
        </w:rPr>
        <w:t>rast përsëritjeje të së njëjtës shkelje apo shkeljeve </w:t>
      </w:r>
      <w:r>
        <w:rPr>
          <w:spacing w:val="2"/>
          <w:sz w:val="24"/>
        </w:rPr>
        <w:t>të </w:t>
      </w:r>
      <w:r>
        <w:rPr>
          <w:sz w:val="24"/>
        </w:rPr>
        <w:t>tjera, jepet një dënim administrativ </w:t>
      </w:r>
      <w:r>
        <w:rPr>
          <w:spacing w:val="-5"/>
          <w:sz w:val="24"/>
        </w:rPr>
        <w:t>më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rëndë.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</w:pPr>
      <w:r>
        <w:rPr/>
        <w:t>KREU II</w:t>
      </w:r>
    </w:p>
    <w:p>
      <w:pPr>
        <w:pStyle w:val="BodyText"/>
        <w:spacing w:before="2"/>
      </w:pPr>
      <w:r>
        <w:rPr/>
        <w:t>QËLLIMI DHE PARIMET E INSPEKTIMIT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Neni 4</w:t>
      </w:r>
    </w:p>
    <w:p>
      <w:pPr>
        <w:pStyle w:val="BodyText"/>
        <w:spacing w:line="275" w:lineRule="exact"/>
      </w:pPr>
      <w:r>
        <w:rPr/>
        <w:t>Qëllimi i inspektimit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4"/>
        </w:numPr>
        <w:tabs>
          <w:tab w:pos="345" w:val="left" w:leader="none"/>
        </w:tabs>
        <w:spacing w:line="242" w:lineRule="auto" w:before="0" w:after="0"/>
        <w:ind w:left="100" w:right="155" w:firstLine="0"/>
        <w:jc w:val="left"/>
        <w:rPr>
          <w:sz w:val="24"/>
        </w:rPr>
      </w:pPr>
      <w:r>
        <w:rPr>
          <w:sz w:val="24"/>
        </w:rPr>
        <w:t>Inspektimi</w:t>
      </w:r>
      <w:r>
        <w:rPr>
          <w:spacing w:val="-11"/>
          <w:sz w:val="24"/>
        </w:rPr>
        <w:t> </w:t>
      </w:r>
      <w:r>
        <w:rPr>
          <w:sz w:val="24"/>
        </w:rPr>
        <w:t>ka</w:t>
      </w:r>
      <w:r>
        <w:rPr>
          <w:spacing w:val="-4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qëllim</w:t>
      </w:r>
      <w:r>
        <w:rPr>
          <w:spacing w:val="-3"/>
          <w:sz w:val="24"/>
        </w:rPr>
        <w:t> </w:t>
      </w:r>
      <w:r>
        <w:rPr>
          <w:sz w:val="24"/>
        </w:rPr>
        <w:t>mbrojtjen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interesit</w:t>
      </w:r>
      <w:r>
        <w:rPr>
          <w:spacing w:val="2"/>
          <w:sz w:val="24"/>
        </w:rPr>
        <w:t> </w:t>
      </w:r>
      <w:r>
        <w:rPr>
          <w:sz w:val="24"/>
        </w:rPr>
        <w:t>publik</w:t>
      </w:r>
      <w:r>
        <w:rPr>
          <w:spacing w:val="-3"/>
          <w:sz w:val="24"/>
        </w:rPr>
        <w:t> </w:t>
      </w:r>
      <w:r>
        <w:rPr>
          <w:sz w:val="24"/>
        </w:rPr>
        <w:t>dhe</w:t>
      </w:r>
      <w:r>
        <w:rPr>
          <w:spacing w:val="-3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interesave</w:t>
      </w:r>
      <w:r>
        <w:rPr>
          <w:spacing w:val="-3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ligjshëm</w:t>
      </w:r>
      <w:r>
        <w:rPr>
          <w:spacing w:val="-11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personave fizikë e</w:t>
      </w:r>
      <w:r>
        <w:rPr>
          <w:spacing w:val="6"/>
          <w:sz w:val="24"/>
        </w:rPr>
        <w:t> </w:t>
      </w:r>
      <w:r>
        <w:rPr>
          <w:sz w:val="24"/>
        </w:rPr>
        <w:t>juridikë.</w:t>
      </w:r>
    </w:p>
    <w:p>
      <w:pPr>
        <w:pStyle w:val="ListParagraph"/>
        <w:numPr>
          <w:ilvl w:val="0"/>
          <w:numId w:val="4"/>
        </w:numPr>
        <w:tabs>
          <w:tab w:pos="345" w:val="left" w:leader="none"/>
        </w:tabs>
        <w:spacing w:line="271" w:lineRule="exact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Qëllimi i veprimtarisë së inspektimit arrihet</w:t>
      </w:r>
      <w:r>
        <w:rPr>
          <w:spacing w:val="17"/>
          <w:sz w:val="24"/>
        </w:rPr>
        <w:t> </w:t>
      </w:r>
      <w:r>
        <w:rPr>
          <w:sz w:val="24"/>
        </w:rPr>
        <w:t>nëpërmjet: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0" w:after="0"/>
        <w:ind w:left="349" w:right="0" w:hanging="250"/>
        <w:jc w:val="left"/>
        <w:rPr>
          <w:sz w:val="24"/>
        </w:rPr>
      </w:pPr>
      <w:r>
        <w:rPr>
          <w:sz w:val="24"/>
        </w:rPr>
        <w:t>vlerësimit </w:t>
      </w:r>
      <w:r>
        <w:rPr>
          <w:spacing w:val="2"/>
          <w:sz w:val="24"/>
        </w:rPr>
        <w:t>të </w:t>
      </w:r>
      <w:r>
        <w:rPr>
          <w:sz w:val="24"/>
        </w:rPr>
        <w:t>respektimit </w:t>
      </w:r>
      <w:r>
        <w:rPr>
          <w:spacing w:val="2"/>
          <w:sz w:val="24"/>
        </w:rPr>
        <w:t>të </w:t>
      </w:r>
      <w:r>
        <w:rPr>
          <w:sz w:val="24"/>
        </w:rPr>
        <w:t>kërkesave ligjore nga subjekti i</w:t>
      </w:r>
      <w:r>
        <w:rPr>
          <w:spacing w:val="7"/>
          <w:sz w:val="24"/>
        </w:rPr>
        <w:t> </w:t>
      </w:r>
      <w:r>
        <w:rPr>
          <w:sz w:val="24"/>
        </w:rPr>
        <w:t>inspektimit;</w:t>
      </w:r>
    </w:p>
    <w:p>
      <w:pPr>
        <w:pStyle w:val="ListParagraph"/>
        <w:numPr>
          <w:ilvl w:val="0"/>
          <w:numId w:val="5"/>
        </w:numPr>
        <w:tabs>
          <w:tab w:pos="360" w:val="left" w:leader="none"/>
        </w:tabs>
        <w:spacing w:line="275" w:lineRule="exact" w:before="3" w:after="0"/>
        <w:ind w:left="359" w:right="0" w:hanging="260"/>
        <w:jc w:val="left"/>
        <w:rPr>
          <w:sz w:val="24"/>
        </w:rPr>
      </w:pPr>
      <w:r>
        <w:rPr>
          <w:sz w:val="24"/>
        </w:rPr>
        <w:t>dokumentimit </w:t>
      </w:r>
      <w:r>
        <w:rPr>
          <w:spacing w:val="2"/>
          <w:sz w:val="24"/>
        </w:rPr>
        <w:t>të </w:t>
      </w:r>
      <w:r>
        <w:rPr>
          <w:sz w:val="24"/>
        </w:rPr>
        <w:t>praktikave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mira </w:t>
      </w:r>
      <w:r>
        <w:rPr>
          <w:spacing w:val="-3"/>
          <w:sz w:val="24"/>
        </w:rPr>
        <w:t>në </w:t>
      </w:r>
      <w:r>
        <w:rPr>
          <w:sz w:val="24"/>
        </w:rPr>
        <w:t>respektimin e kërkesave ligjore dhe përhapjen e</w:t>
      </w:r>
      <w:r>
        <w:rPr>
          <w:spacing w:val="-4"/>
          <w:sz w:val="24"/>
        </w:rPr>
        <w:t> </w:t>
      </w:r>
      <w:r>
        <w:rPr>
          <w:sz w:val="24"/>
        </w:rPr>
        <w:t>tyre;</w:t>
      </w: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75" w:lineRule="exact" w:before="0" w:after="0"/>
        <w:ind w:left="349" w:right="0" w:hanging="250"/>
        <w:jc w:val="left"/>
        <w:rPr>
          <w:sz w:val="24"/>
        </w:rPr>
      </w:pPr>
      <w:r>
        <w:rPr>
          <w:sz w:val="24"/>
        </w:rPr>
        <w:t>këshillimit </w:t>
      </w:r>
      <w:r>
        <w:rPr>
          <w:spacing w:val="2"/>
          <w:sz w:val="24"/>
        </w:rPr>
        <w:t>të </w:t>
      </w:r>
      <w:r>
        <w:rPr>
          <w:sz w:val="24"/>
        </w:rPr>
        <w:t>subjektit </w:t>
      </w:r>
      <w:r>
        <w:rPr>
          <w:spacing w:val="2"/>
          <w:sz w:val="24"/>
        </w:rPr>
        <w:t>të </w:t>
      </w:r>
      <w:r>
        <w:rPr>
          <w:sz w:val="24"/>
        </w:rPr>
        <w:t>inspektuar për zbatimin sa </w:t>
      </w:r>
      <w:r>
        <w:rPr>
          <w:spacing w:val="-3"/>
          <w:sz w:val="24"/>
        </w:rPr>
        <w:t>më </w:t>
      </w:r>
      <w:r>
        <w:rPr>
          <w:sz w:val="24"/>
        </w:rPr>
        <w:t>korrekt </w:t>
      </w:r>
      <w:r>
        <w:rPr>
          <w:spacing w:val="2"/>
          <w:sz w:val="24"/>
        </w:rPr>
        <w:t>të </w:t>
      </w:r>
      <w:r>
        <w:rPr>
          <w:sz w:val="24"/>
        </w:rPr>
        <w:t>kërkesave</w:t>
      </w:r>
      <w:r>
        <w:rPr>
          <w:spacing w:val="-1"/>
          <w:sz w:val="24"/>
        </w:rPr>
        <w:t> </w:t>
      </w:r>
      <w:r>
        <w:rPr>
          <w:sz w:val="24"/>
        </w:rPr>
        <w:t>ligjore;</w:t>
      </w:r>
    </w:p>
    <w:p>
      <w:pPr>
        <w:pStyle w:val="BodyText"/>
        <w:spacing w:line="237" w:lineRule="auto" w:before="4"/>
        <w:ind w:right="109"/>
      </w:pPr>
      <w:r>
        <w:rPr/>
        <w:t>ç) urdhërimit të korrigjimit të shkeljeve të kërkesave ligjore dhe eliminimit të pasojave që rrjedhin prej tyre;</w:t>
      </w: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37" w:lineRule="auto" w:before="6" w:after="0"/>
        <w:ind w:left="100" w:right="251" w:firstLine="0"/>
        <w:jc w:val="left"/>
        <w:rPr>
          <w:sz w:val="24"/>
        </w:rPr>
      </w:pPr>
      <w:r>
        <w:rPr>
          <w:sz w:val="24"/>
        </w:rPr>
        <w:t>dhënies së dënimeve dhe marrjes së masave </w:t>
      </w:r>
      <w:r>
        <w:rPr>
          <w:spacing w:val="2"/>
          <w:sz w:val="24"/>
        </w:rPr>
        <w:t>të </w:t>
      </w:r>
      <w:r>
        <w:rPr>
          <w:sz w:val="24"/>
        </w:rPr>
        <w:t>tjera administrative për shmangien e</w:t>
      </w:r>
      <w:r>
        <w:rPr>
          <w:spacing w:val="-40"/>
          <w:sz w:val="24"/>
        </w:rPr>
        <w:t> </w:t>
      </w:r>
      <w:r>
        <w:rPr>
          <w:sz w:val="24"/>
        </w:rPr>
        <w:t>rreziqeve që </w:t>
      </w:r>
      <w:r>
        <w:rPr>
          <w:spacing w:val="-3"/>
          <w:sz w:val="24"/>
        </w:rPr>
        <w:t>mund </w:t>
      </w:r>
      <w:r>
        <w:rPr>
          <w:sz w:val="24"/>
        </w:rPr>
        <w:t>t'u shkaktohen interesit publik dhe interesave </w:t>
      </w:r>
      <w:r>
        <w:rPr>
          <w:spacing w:val="2"/>
          <w:sz w:val="24"/>
        </w:rPr>
        <w:t>të </w:t>
      </w:r>
      <w:r>
        <w:rPr>
          <w:sz w:val="24"/>
        </w:rPr>
        <w:t>ligjshëm </w:t>
      </w:r>
      <w:r>
        <w:rPr>
          <w:spacing w:val="2"/>
          <w:sz w:val="24"/>
        </w:rPr>
        <w:t>të </w:t>
      </w:r>
      <w:r>
        <w:rPr>
          <w:sz w:val="24"/>
        </w:rPr>
        <w:t>personave fizikë</w:t>
      </w:r>
      <w:r>
        <w:rPr>
          <w:spacing w:val="-8"/>
          <w:sz w:val="24"/>
        </w:rPr>
        <w:t> </w:t>
      </w:r>
      <w:r>
        <w:rPr>
          <w:sz w:val="24"/>
        </w:rPr>
        <w:t>dhe</w:t>
      </w:r>
    </w:p>
    <w:p>
      <w:pPr>
        <w:spacing w:after="0" w:line="237" w:lineRule="auto"/>
        <w:jc w:val="left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BodyText"/>
        <w:spacing w:before="72"/>
      </w:pPr>
      <w:r>
        <w:rPr/>
        <w:t>juridikë, të parashikuar nga ky ligj apo legjislacioni i posaçëm.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Neni 5</w:t>
      </w:r>
    </w:p>
    <w:p>
      <w:pPr>
        <w:pStyle w:val="BodyText"/>
        <w:spacing w:line="275" w:lineRule="exact"/>
      </w:pPr>
      <w:r>
        <w:rPr/>
        <w:t>Parimi i pavarësisë së inspektimit</w:t>
      </w:r>
    </w:p>
    <w:p>
      <w:pPr>
        <w:pStyle w:val="BodyText"/>
        <w:spacing w:before="1"/>
        <w:ind w:left="0"/>
      </w:pPr>
    </w:p>
    <w:p>
      <w:pPr>
        <w:pStyle w:val="BodyText"/>
        <w:ind w:right="109"/>
      </w:pPr>
      <w:r>
        <w:rPr/>
        <w:t>Inspektori apo grupi i inspektimit, brenda kompetencave të dhëna me ligj apo akt nënligjor, është plotësisht i pavarur në kryerjen e procedimit të inspektimit dhe marrjen e vendimeve për një rast konkret.</w:t>
      </w:r>
    </w:p>
    <w:p>
      <w:pPr>
        <w:pStyle w:val="BodyText"/>
        <w:ind w:left="0"/>
      </w:pPr>
    </w:p>
    <w:p>
      <w:pPr>
        <w:pStyle w:val="BodyText"/>
      </w:pPr>
      <w:r>
        <w:rPr/>
        <w:t>Neni 6</w:t>
      </w:r>
    </w:p>
    <w:p>
      <w:pPr>
        <w:pStyle w:val="BodyText"/>
        <w:spacing w:before="3"/>
      </w:pPr>
      <w:r>
        <w:rPr/>
        <w:t>Parimi i proporcionalitetit në veprimtarinë e inspektimit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345" w:val="left" w:leader="none"/>
        </w:tabs>
        <w:spacing w:line="240" w:lineRule="auto" w:before="0" w:after="0"/>
        <w:ind w:left="100" w:right="335" w:firstLine="0"/>
        <w:jc w:val="left"/>
        <w:rPr>
          <w:sz w:val="24"/>
        </w:rPr>
      </w:pPr>
      <w:r>
        <w:rPr>
          <w:sz w:val="24"/>
        </w:rPr>
        <w:t>Në kryerjen e inspektimit, inspektori kryen veprimet e inspektimit në mënyrë </w:t>
      </w:r>
      <w:r>
        <w:rPr>
          <w:spacing w:val="2"/>
          <w:sz w:val="24"/>
        </w:rPr>
        <w:t>të </w:t>
      </w:r>
      <w:r>
        <w:rPr>
          <w:sz w:val="24"/>
        </w:rPr>
        <w:t>tillë që </w:t>
      </w:r>
      <w:r>
        <w:rPr>
          <w:spacing w:val="2"/>
          <w:sz w:val="24"/>
        </w:rPr>
        <w:t>të </w:t>
      </w:r>
      <w:r>
        <w:rPr>
          <w:sz w:val="24"/>
        </w:rPr>
        <w:t>ndërhyjë në veprimtarinë e subjektit </w:t>
      </w:r>
      <w:r>
        <w:rPr>
          <w:spacing w:val="2"/>
          <w:sz w:val="24"/>
        </w:rPr>
        <w:t>të </w:t>
      </w:r>
      <w:r>
        <w:rPr>
          <w:sz w:val="24"/>
        </w:rPr>
        <w:t>inspektimit vetëm për aq sa është e domosdoshme dhe</w:t>
      </w:r>
      <w:r>
        <w:rPr>
          <w:spacing w:val="-43"/>
          <w:sz w:val="24"/>
        </w:rPr>
        <w:t> </w:t>
      </w:r>
      <w:r>
        <w:rPr>
          <w:sz w:val="24"/>
        </w:rPr>
        <w:t>e përshtatshme për arritjen e qëllimit </w:t>
      </w:r>
      <w:r>
        <w:rPr>
          <w:spacing w:val="2"/>
          <w:sz w:val="24"/>
        </w:rPr>
        <w:t>të</w:t>
      </w:r>
      <w:r>
        <w:rPr>
          <w:spacing w:val="6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6"/>
        </w:numPr>
        <w:tabs>
          <w:tab w:pos="345" w:val="left" w:leader="none"/>
        </w:tabs>
        <w:spacing w:line="240" w:lineRule="auto" w:before="0" w:after="0"/>
        <w:ind w:left="100" w:right="267" w:firstLine="0"/>
        <w:jc w:val="left"/>
        <w:rPr>
          <w:sz w:val="24"/>
        </w:rPr>
      </w:pPr>
      <w:r>
        <w:rPr>
          <w:sz w:val="24"/>
        </w:rPr>
        <w:t>Në përcaktimin e dënimit apo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masës </w:t>
      </w:r>
      <w:r>
        <w:rPr>
          <w:sz w:val="24"/>
        </w:rPr>
        <w:t>që duhet marrë, inspektori, </w:t>
      </w:r>
      <w:r>
        <w:rPr>
          <w:spacing w:val="-3"/>
          <w:sz w:val="24"/>
        </w:rPr>
        <w:t>në </w:t>
      </w:r>
      <w:r>
        <w:rPr>
          <w:sz w:val="24"/>
        </w:rPr>
        <w:t>përputhje </w:t>
      </w:r>
      <w:r>
        <w:rPr>
          <w:spacing w:val="-3"/>
          <w:sz w:val="24"/>
        </w:rPr>
        <w:t>me </w:t>
      </w:r>
      <w:r>
        <w:rPr>
          <w:sz w:val="24"/>
        </w:rPr>
        <w:t>rëndësinë e shkeljeve </w:t>
      </w:r>
      <w:r>
        <w:rPr>
          <w:spacing w:val="2"/>
          <w:sz w:val="24"/>
        </w:rPr>
        <w:t>të </w:t>
      </w:r>
      <w:r>
        <w:rPr>
          <w:sz w:val="24"/>
        </w:rPr>
        <w:t>konstatuara apo pasojave </w:t>
      </w:r>
      <w:r>
        <w:rPr>
          <w:spacing w:val="2"/>
          <w:sz w:val="24"/>
        </w:rPr>
        <w:t>të </w:t>
      </w:r>
      <w:r>
        <w:rPr>
          <w:sz w:val="24"/>
        </w:rPr>
        <w:t>tyre, vendos atë sanksion apo </w:t>
      </w:r>
      <w:r>
        <w:rPr>
          <w:spacing w:val="-3"/>
          <w:sz w:val="24"/>
        </w:rPr>
        <w:t>merr </w:t>
      </w:r>
      <w:r>
        <w:rPr>
          <w:sz w:val="24"/>
        </w:rPr>
        <w:t>atë </w:t>
      </w:r>
      <w:r>
        <w:rPr>
          <w:spacing w:val="-3"/>
          <w:sz w:val="24"/>
        </w:rPr>
        <w:t>masë </w:t>
      </w:r>
      <w:r>
        <w:rPr>
          <w:sz w:val="24"/>
        </w:rPr>
        <w:t>që është domosdoshme dhe e përshtatshme për arritjen e qëllimit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dënimit </w:t>
      </w:r>
      <w:r>
        <w:rPr>
          <w:sz w:val="24"/>
        </w:rPr>
        <w:t>apo </w:t>
      </w:r>
      <w:r>
        <w:rPr>
          <w:spacing w:val="-3"/>
          <w:sz w:val="24"/>
        </w:rPr>
        <w:t>masës </w:t>
      </w:r>
      <w:r>
        <w:rPr>
          <w:sz w:val="24"/>
        </w:rPr>
        <w:t>dhe që cenon </w:t>
      </w:r>
      <w:r>
        <w:rPr>
          <w:spacing w:val="-5"/>
          <w:sz w:val="24"/>
        </w:rPr>
        <w:t>më </w:t>
      </w:r>
      <w:r>
        <w:rPr>
          <w:sz w:val="24"/>
        </w:rPr>
        <w:t>pak </w:t>
      </w:r>
      <w:r>
        <w:rPr>
          <w:spacing w:val="2"/>
          <w:sz w:val="24"/>
        </w:rPr>
        <w:t>të </w:t>
      </w:r>
      <w:r>
        <w:rPr>
          <w:sz w:val="24"/>
        </w:rPr>
        <w:t>drejtat apo interesat e ligjshëm </w:t>
      </w:r>
      <w:r>
        <w:rPr>
          <w:spacing w:val="2"/>
          <w:sz w:val="24"/>
        </w:rPr>
        <w:t>të </w:t>
      </w:r>
      <w:r>
        <w:rPr>
          <w:sz w:val="24"/>
        </w:rPr>
        <w:t>subjektit të inspektimit.</w:t>
      </w:r>
    </w:p>
    <w:p>
      <w:pPr>
        <w:pStyle w:val="ListParagraph"/>
        <w:numPr>
          <w:ilvl w:val="0"/>
          <w:numId w:val="6"/>
        </w:numPr>
        <w:tabs>
          <w:tab w:pos="345" w:val="left" w:leader="none"/>
        </w:tabs>
        <w:spacing w:line="240" w:lineRule="auto" w:before="0" w:after="0"/>
        <w:ind w:left="100" w:right="232" w:firstLine="0"/>
        <w:jc w:val="left"/>
        <w:rPr>
          <w:sz w:val="24"/>
        </w:rPr>
      </w:pPr>
      <w:r>
        <w:rPr>
          <w:sz w:val="24"/>
        </w:rPr>
        <w:t>Në përcaktimin e një afati për korrigjimin e shkeljeve </w:t>
      </w:r>
      <w:r>
        <w:rPr>
          <w:spacing w:val="2"/>
          <w:sz w:val="24"/>
        </w:rPr>
        <w:t>të </w:t>
      </w:r>
      <w:r>
        <w:rPr>
          <w:sz w:val="24"/>
        </w:rPr>
        <w:t>konstatuara dhe eliminimin e pasojave </w:t>
      </w:r>
      <w:r>
        <w:rPr>
          <w:spacing w:val="2"/>
          <w:sz w:val="24"/>
        </w:rPr>
        <w:t>të </w:t>
      </w:r>
      <w:r>
        <w:rPr>
          <w:sz w:val="24"/>
        </w:rPr>
        <w:t>tyre nga subjekti i inspektimit, inspektori </w:t>
      </w:r>
      <w:r>
        <w:rPr>
          <w:spacing w:val="-3"/>
          <w:sz w:val="24"/>
        </w:rPr>
        <w:t>merr në </w:t>
      </w:r>
      <w:r>
        <w:rPr>
          <w:sz w:val="24"/>
        </w:rPr>
        <w:t>konsideratë rëndësinë e shkeljes, pasojat e saj dhe rrethanat konkrete që përcaktojnë kohën e nevojshme për kryerjen e</w:t>
      </w:r>
      <w:r>
        <w:rPr>
          <w:spacing w:val="-32"/>
          <w:sz w:val="24"/>
        </w:rPr>
        <w:t> </w:t>
      </w:r>
      <w:r>
        <w:rPr>
          <w:sz w:val="24"/>
        </w:rPr>
        <w:t>veprimeve për këtë </w:t>
      </w:r>
      <w:r>
        <w:rPr>
          <w:spacing w:val="-3"/>
          <w:sz w:val="24"/>
        </w:rPr>
        <w:t>qëllim, me </w:t>
      </w:r>
      <w:r>
        <w:rPr>
          <w:sz w:val="24"/>
        </w:rPr>
        <w:t>përpjekjet maksimale nga ana e subjektit </w:t>
      </w:r>
      <w:r>
        <w:rPr>
          <w:spacing w:val="2"/>
          <w:sz w:val="24"/>
        </w:rPr>
        <w:t>të</w:t>
      </w:r>
      <w:r>
        <w:rPr>
          <w:spacing w:val="31"/>
          <w:sz w:val="24"/>
        </w:rPr>
        <w:t> </w:t>
      </w:r>
      <w:r>
        <w:rPr>
          <w:sz w:val="24"/>
        </w:rPr>
        <w:t>inspektimit.</w:t>
      </w:r>
    </w:p>
    <w:p>
      <w:pPr>
        <w:pStyle w:val="BodyText"/>
        <w:spacing w:before="1"/>
        <w:ind w:left="0"/>
      </w:pPr>
    </w:p>
    <w:p>
      <w:pPr>
        <w:pStyle w:val="BodyText"/>
        <w:spacing w:line="275" w:lineRule="exact"/>
      </w:pPr>
      <w:r>
        <w:rPr/>
        <w:t>Neni 7</w:t>
      </w:r>
    </w:p>
    <w:p>
      <w:pPr>
        <w:pStyle w:val="BodyText"/>
        <w:spacing w:line="275" w:lineRule="exact"/>
      </w:pPr>
      <w:r>
        <w:rPr/>
        <w:t>Parimi i programimit të inspektimeve</w:t>
      </w:r>
    </w:p>
    <w:p>
      <w:pPr>
        <w:pStyle w:val="BodyText"/>
        <w:spacing w:before="3"/>
        <w:ind w:left="0"/>
        <w:rPr>
          <w:sz w:val="16"/>
        </w:rPr>
      </w:pPr>
    </w:p>
    <w:p>
      <w:pPr>
        <w:pStyle w:val="BodyText"/>
        <w:spacing w:line="242" w:lineRule="auto" w:before="90"/>
      </w:pPr>
      <w:r>
        <w:rPr>
          <w:shd w:fill="FFFF00" w:color="auto" w:val="clear"/>
        </w:rPr>
        <w:t>Një subjekt mund të inspektohet vetëm në zbatim të programit të inspektimit. Përjashtimisht, një</w:t>
      </w:r>
      <w:r>
        <w:rPr/>
        <w:t> </w:t>
      </w:r>
      <w:r>
        <w:rPr>
          <w:shd w:fill="FFFF00" w:color="auto" w:val="clear"/>
        </w:rPr>
        <w:t>subjekt mund të inspektohet jashtë programit në rastet e parashikuara shprehimisht me ligj.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line="275" w:lineRule="exact"/>
      </w:pPr>
      <w:r>
        <w:rPr/>
        <w:t>Neni 8</w:t>
      </w:r>
    </w:p>
    <w:p>
      <w:pPr>
        <w:pStyle w:val="BodyText"/>
        <w:spacing w:line="275" w:lineRule="exact"/>
      </w:pPr>
      <w:r>
        <w:rPr/>
        <w:t>Parimi i dispozitës më të favorshme ligjore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345" w:val="left" w:leader="none"/>
        </w:tabs>
        <w:spacing w:line="240" w:lineRule="auto" w:before="0" w:after="0"/>
        <w:ind w:left="100" w:right="738" w:firstLine="0"/>
        <w:jc w:val="left"/>
        <w:rPr>
          <w:sz w:val="24"/>
        </w:rPr>
      </w:pPr>
      <w:r>
        <w:rPr>
          <w:sz w:val="24"/>
        </w:rPr>
        <w:t>Kur dispozitat ligjore, </w:t>
      </w:r>
      <w:r>
        <w:rPr>
          <w:spacing w:val="-3"/>
          <w:sz w:val="24"/>
        </w:rPr>
        <w:t>në </w:t>
      </w:r>
      <w:r>
        <w:rPr>
          <w:sz w:val="24"/>
        </w:rPr>
        <w:t>bazë </w:t>
      </w:r>
      <w:r>
        <w:rPr>
          <w:spacing w:val="2"/>
          <w:sz w:val="24"/>
        </w:rPr>
        <w:t>të të </w:t>
      </w:r>
      <w:r>
        <w:rPr>
          <w:spacing w:val="-3"/>
          <w:sz w:val="24"/>
        </w:rPr>
        <w:t>cilave </w:t>
      </w:r>
      <w:r>
        <w:rPr>
          <w:sz w:val="24"/>
        </w:rPr>
        <w:t>vepron inspektimi, janë </w:t>
      </w:r>
      <w:r>
        <w:rPr>
          <w:spacing w:val="2"/>
          <w:sz w:val="24"/>
        </w:rPr>
        <w:t>të </w:t>
      </w:r>
      <w:r>
        <w:rPr>
          <w:sz w:val="24"/>
        </w:rPr>
        <w:t>paqarta apo bien </w:t>
      </w:r>
      <w:r>
        <w:rPr>
          <w:spacing w:val="-3"/>
          <w:sz w:val="24"/>
        </w:rPr>
        <w:t>në </w:t>
      </w:r>
      <w:r>
        <w:rPr>
          <w:sz w:val="24"/>
        </w:rPr>
        <w:t>kundërshtim </w:t>
      </w:r>
      <w:r>
        <w:rPr>
          <w:spacing w:val="-3"/>
          <w:sz w:val="24"/>
        </w:rPr>
        <w:t>me </w:t>
      </w:r>
      <w:r>
        <w:rPr>
          <w:sz w:val="24"/>
        </w:rPr>
        <w:t>njëra-tjetrën, inspektori vepron </w:t>
      </w:r>
      <w:r>
        <w:rPr>
          <w:spacing w:val="-3"/>
          <w:sz w:val="24"/>
        </w:rPr>
        <w:t>në </w:t>
      </w:r>
      <w:r>
        <w:rPr>
          <w:sz w:val="24"/>
        </w:rPr>
        <w:t>mënyrën që cenon </w:t>
      </w:r>
      <w:r>
        <w:rPr>
          <w:spacing w:val="-3"/>
          <w:sz w:val="24"/>
        </w:rPr>
        <w:t>më </w:t>
      </w:r>
      <w:r>
        <w:rPr>
          <w:sz w:val="24"/>
        </w:rPr>
        <w:t>pak subjektin e inspektimit.</w:t>
      </w:r>
    </w:p>
    <w:p>
      <w:pPr>
        <w:pStyle w:val="ListParagraph"/>
        <w:numPr>
          <w:ilvl w:val="0"/>
          <w:numId w:val="7"/>
        </w:numPr>
        <w:tabs>
          <w:tab w:pos="345" w:val="left" w:leader="none"/>
        </w:tabs>
        <w:spacing w:line="237" w:lineRule="auto" w:before="6" w:after="0"/>
        <w:ind w:left="100" w:right="190" w:firstLine="0"/>
        <w:jc w:val="left"/>
        <w:rPr>
          <w:sz w:val="24"/>
        </w:rPr>
      </w:pPr>
      <w:r>
        <w:rPr>
          <w:sz w:val="24"/>
        </w:rPr>
        <w:t>Kur subjekti i inspektimit ka vepruar </w:t>
      </w:r>
      <w:r>
        <w:rPr>
          <w:spacing w:val="-3"/>
          <w:sz w:val="24"/>
        </w:rPr>
        <w:t>në </w:t>
      </w:r>
      <w:r>
        <w:rPr>
          <w:sz w:val="24"/>
        </w:rPr>
        <w:t>përputhje </w:t>
      </w:r>
      <w:r>
        <w:rPr>
          <w:spacing w:val="-3"/>
          <w:sz w:val="24"/>
        </w:rPr>
        <w:t>me </w:t>
      </w:r>
      <w:r>
        <w:rPr>
          <w:sz w:val="24"/>
        </w:rPr>
        <w:t>një kërkesë ligjore që bie </w:t>
      </w:r>
      <w:r>
        <w:rPr>
          <w:spacing w:val="-3"/>
          <w:sz w:val="24"/>
        </w:rPr>
        <w:t>në </w:t>
      </w:r>
      <w:r>
        <w:rPr>
          <w:sz w:val="24"/>
        </w:rPr>
        <w:t>kundërshtim </w:t>
      </w:r>
      <w:r>
        <w:rPr>
          <w:spacing w:val="-3"/>
          <w:sz w:val="24"/>
        </w:rPr>
        <w:t>me </w:t>
      </w:r>
      <w:r>
        <w:rPr>
          <w:sz w:val="24"/>
        </w:rPr>
        <w:t>një kërkesë tjetër ligjore, veprimi i tij nuk do </w:t>
      </w:r>
      <w:r>
        <w:rPr>
          <w:spacing w:val="2"/>
          <w:sz w:val="24"/>
        </w:rPr>
        <w:t>të </w:t>
      </w:r>
      <w:r>
        <w:rPr>
          <w:sz w:val="24"/>
        </w:rPr>
        <w:t>konsiderohet </w:t>
      </w:r>
      <w:r>
        <w:rPr>
          <w:spacing w:val="-3"/>
          <w:sz w:val="24"/>
        </w:rPr>
        <w:t>në </w:t>
      </w:r>
      <w:r>
        <w:rPr>
          <w:sz w:val="24"/>
        </w:rPr>
        <w:t>shkelje </w:t>
      </w:r>
      <w:r>
        <w:rPr>
          <w:spacing w:val="2"/>
          <w:sz w:val="24"/>
        </w:rPr>
        <w:t>të</w:t>
      </w:r>
      <w:r>
        <w:rPr>
          <w:spacing w:val="-29"/>
          <w:sz w:val="24"/>
        </w:rPr>
        <w:t> </w:t>
      </w:r>
      <w:r>
        <w:rPr>
          <w:sz w:val="24"/>
        </w:rPr>
        <w:t>ligjit.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Neni 9</w:t>
      </w:r>
    </w:p>
    <w:p>
      <w:pPr>
        <w:pStyle w:val="BodyText"/>
        <w:spacing w:before="2"/>
      </w:pPr>
      <w:r>
        <w:rPr/>
        <w:t>Parimi i informimit të publikut dhe mbrojtjes së konfidencialitetit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8"/>
        </w:numPr>
        <w:tabs>
          <w:tab w:pos="345" w:val="left" w:leader="none"/>
        </w:tabs>
        <w:spacing w:line="240" w:lineRule="auto" w:before="1" w:after="0"/>
        <w:ind w:left="100" w:right="1093" w:firstLine="0"/>
        <w:jc w:val="left"/>
        <w:rPr>
          <w:sz w:val="24"/>
        </w:rPr>
      </w:pPr>
      <w:r>
        <w:rPr>
          <w:sz w:val="24"/>
        </w:rPr>
        <w:t>Inspektorati informon publikun për konstatimet dhe masat e marra gjatë procedimit administrativ </w:t>
      </w:r>
      <w:r>
        <w:rPr>
          <w:spacing w:val="2"/>
          <w:sz w:val="24"/>
        </w:rPr>
        <w:t>të </w:t>
      </w:r>
      <w:r>
        <w:rPr>
          <w:sz w:val="24"/>
        </w:rPr>
        <w:t>inspektimit, nëse kjo është e nevojshme për mbrojtjen e </w:t>
      </w:r>
      <w:r>
        <w:rPr>
          <w:spacing w:val="2"/>
          <w:sz w:val="24"/>
        </w:rPr>
        <w:t>të</w:t>
      </w:r>
      <w:r>
        <w:rPr>
          <w:spacing w:val="-43"/>
          <w:sz w:val="24"/>
        </w:rPr>
        <w:t> </w:t>
      </w:r>
      <w:r>
        <w:rPr>
          <w:sz w:val="24"/>
        </w:rPr>
        <w:t>drejtave dhe interesave </w:t>
      </w:r>
      <w:r>
        <w:rPr>
          <w:spacing w:val="2"/>
          <w:sz w:val="24"/>
        </w:rPr>
        <w:t>të </w:t>
      </w:r>
      <w:r>
        <w:rPr>
          <w:sz w:val="24"/>
        </w:rPr>
        <w:t>personave fizikë e</w:t>
      </w:r>
      <w:r>
        <w:rPr>
          <w:spacing w:val="10"/>
          <w:sz w:val="24"/>
        </w:rPr>
        <w:t> </w:t>
      </w:r>
      <w:r>
        <w:rPr>
          <w:sz w:val="24"/>
        </w:rPr>
        <w:t>juridikë.</w:t>
      </w:r>
    </w:p>
    <w:p>
      <w:pPr>
        <w:pStyle w:val="ListParagraph"/>
        <w:numPr>
          <w:ilvl w:val="0"/>
          <w:numId w:val="8"/>
        </w:numPr>
        <w:tabs>
          <w:tab w:pos="345" w:val="left" w:leader="none"/>
        </w:tabs>
        <w:spacing w:line="274" w:lineRule="exact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Informimi, sipas parimit </w:t>
      </w:r>
      <w:r>
        <w:rPr>
          <w:spacing w:val="2"/>
          <w:sz w:val="24"/>
        </w:rPr>
        <w:t>të </w:t>
      </w:r>
      <w:r>
        <w:rPr>
          <w:sz w:val="24"/>
        </w:rPr>
        <w:t>përcaktuar </w:t>
      </w:r>
      <w:r>
        <w:rPr>
          <w:spacing w:val="-3"/>
          <w:sz w:val="24"/>
        </w:rPr>
        <w:t>në </w:t>
      </w:r>
      <w:r>
        <w:rPr>
          <w:sz w:val="24"/>
        </w:rPr>
        <w:t>pikën 1 </w:t>
      </w:r>
      <w:r>
        <w:rPr>
          <w:spacing w:val="2"/>
          <w:sz w:val="24"/>
        </w:rPr>
        <w:t>të </w:t>
      </w:r>
      <w:r>
        <w:rPr>
          <w:sz w:val="24"/>
        </w:rPr>
        <w:t>këtij neni, bëhet </w:t>
      </w:r>
      <w:r>
        <w:rPr>
          <w:spacing w:val="-3"/>
          <w:sz w:val="24"/>
        </w:rPr>
        <w:t>në </w:t>
      </w:r>
      <w:r>
        <w:rPr>
          <w:sz w:val="24"/>
        </w:rPr>
        <w:t>bazë dhe</w:t>
      </w:r>
      <w:r>
        <w:rPr>
          <w:spacing w:val="-4"/>
          <w:sz w:val="24"/>
        </w:rPr>
        <w:t> </w:t>
      </w:r>
      <w:r>
        <w:rPr>
          <w:sz w:val="24"/>
        </w:rPr>
        <w:t>brenda</w:t>
      </w:r>
    </w:p>
    <w:p>
      <w:pPr>
        <w:spacing w:after="0" w:line="274" w:lineRule="exact"/>
        <w:jc w:val="left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BodyText"/>
        <w:spacing w:line="237" w:lineRule="auto" w:before="74"/>
        <w:ind w:right="330"/>
      </w:pPr>
      <w:r>
        <w:rPr/>
        <w:t>kufijve të ligjit për mbrojtjen e të dhënave personale dhe të dhënave që lidhen me veprimtarinë tregtare apo profesionale të subjektit të inspektimit apo personave të tjerë.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KREU III</w:t>
      </w:r>
    </w:p>
    <w:p>
      <w:pPr>
        <w:pStyle w:val="BodyText"/>
        <w:spacing w:line="237" w:lineRule="auto" w:before="5"/>
        <w:ind w:right="2306"/>
      </w:pPr>
      <w:r>
        <w:rPr/>
        <w:t>ORGANIZMI DHE FUNKSIONIMI I INSPEKTORATEVE NË NIVEL QENDROR DHE VENDOR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Seksioni 1</w:t>
      </w:r>
    </w:p>
    <w:p>
      <w:pPr>
        <w:pStyle w:val="BodyText"/>
        <w:spacing w:before="3"/>
      </w:pPr>
      <w:r>
        <w:rPr/>
        <w:t>Organizimi dhe funksionimi i inspektorateve shtetërore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Neni 10</w:t>
      </w:r>
    </w:p>
    <w:p>
      <w:pPr>
        <w:pStyle w:val="BodyText"/>
        <w:spacing w:line="275" w:lineRule="exact"/>
      </w:pPr>
      <w:r>
        <w:rPr/>
        <w:t>Inspektoratet shtetërore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9"/>
        </w:numPr>
        <w:tabs>
          <w:tab w:pos="345" w:val="left" w:leader="none"/>
        </w:tabs>
        <w:spacing w:line="240" w:lineRule="auto" w:before="0" w:after="0"/>
        <w:ind w:left="100" w:right="342" w:firstLine="0"/>
        <w:jc w:val="left"/>
        <w:rPr>
          <w:sz w:val="24"/>
        </w:rPr>
      </w:pPr>
      <w:r>
        <w:rPr>
          <w:sz w:val="24"/>
        </w:rPr>
        <w:t>Funksionet e inspektimit </w:t>
      </w:r>
      <w:r>
        <w:rPr>
          <w:spacing w:val="-3"/>
          <w:sz w:val="24"/>
        </w:rPr>
        <w:t>në </w:t>
      </w:r>
      <w:r>
        <w:rPr>
          <w:sz w:val="24"/>
        </w:rPr>
        <w:t>juridiksionin e pushtetit ekzekutiv </w:t>
      </w:r>
      <w:r>
        <w:rPr>
          <w:spacing w:val="2"/>
          <w:sz w:val="24"/>
        </w:rPr>
        <w:t>të </w:t>
      </w:r>
      <w:r>
        <w:rPr>
          <w:sz w:val="24"/>
        </w:rPr>
        <w:t>qeverisjes qendrore</w:t>
      </w:r>
      <w:r>
        <w:rPr>
          <w:spacing w:val="-32"/>
          <w:sz w:val="24"/>
        </w:rPr>
        <w:t> </w:t>
      </w:r>
      <w:r>
        <w:rPr>
          <w:sz w:val="24"/>
        </w:rPr>
        <w:t>kryhen nga inspektoratet shtetërore, që </w:t>
      </w:r>
      <w:r>
        <w:rPr>
          <w:spacing w:val="-3"/>
          <w:sz w:val="24"/>
        </w:rPr>
        <w:t>janë </w:t>
      </w:r>
      <w:r>
        <w:rPr>
          <w:sz w:val="24"/>
        </w:rPr>
        <w:t>institucione qendrore publike, </w:t>
      </w:r>
      <w:r>
        <w:rPr>
          <w:spacing w:val="-3"/>
          <w:sz w:val="24"/>
        </w:rPr>
        <w:t>në </w:t>
      </w:r>
      <w:r>
        <w:rPr>
          <w:sz w:val="24"/>
        </w:rPr>
        <w:t>varësinë e një ministri përgjegjës. </w:t>
      </w:r>
      <w:r>
        <w:rPr>
          <w:spacing w:val="2"/>
          <w:sz w:val="24"/>
        </w:rPr>
        <w:t>Si </w:t>
      </w:r>
      <w:r>
        <w:rPr>
          <w:sz w:val="24"/>
        </w:rPr>
        <w:t>rregull, një inspektorat shtetëror është përgjegjës për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gjitha </w:t>
      </w:r>
      <w:r>
        <w:rPr>
          <w:sz w:val="24"/>
        </w:rPr>
        <w:t>funksionet e inspektimit në fushën shtetërore </w:t>
      </w:r>
      <w:r>
        <w:rPr>
          <w:spacing w:val="2"/>
          <w:sz w:val="24"/>
        </w:rPr>
        <w:t>të </w:t>
      </w:r>
      <w:r>
        <w:rPr>
          <w:sz w:val="24"/>
        </w:rPr>
        <w:t>veprimtarisë së një</w:t>
      </w:r>
      <w:r>
        <w:rPr>
          <w:spacing w:val="5"/>
          <w:sz w:val="24"/>
        </w:rPr>
        <w:t> </w:t>
      </w:r>
      <w:r>
        <w:rPr>
          <w:sz w:val="24"/>
        </w:rPr>
        <w:t>ministrie.</w:t>
      </w:r>
    </w:p>
    <w:p>
      <w:pPr>
        <w:pStyle w:val="ListParagraph"/>
        <w:numPr>
          <w:ilvl w:val="0"/>
          <w:numId w:val="9"/>
        </w:numPr>
        <w:tabs>
          <w:tab w:pos="345" w:val="left" w:leader="none"/>
        </w:tabs>
        <w:spacing w:line="242" w:lineRule="auto" w:before="1" w:after="0"/>
        <w:ind w:left="100" w:right="365" w:firstLine="0"/>
        <w:jc w:val="left"/>
        <w:rPr>
          <w:sz w:val="24"/>
        </w:rPr>
      </w:pPr>
      <w:r>
        <w:rPr>
          <w:sz w:val="24"/>
        </w:rPr>
        <w:t>Përjashtimisht, </w:t>
      </w:r>
      <w:r>
        <w:rPr>
          <w:spacing w:val="-4"/>
          <w:sz w:val="24"/>
        </w:rPr>
        <w:t>një </w:t>
      </w:r>
      <w:r>
        <w:rPr>
          <w:sz w:val="24"/>
        </w:rPr>
        <w:t>inspektorat shtetëror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jetë pjesë përbërëse e një institucioni tjetër, </w:t>
      </w:r>
      <w:r>
        <w:rPr>
          <w:spacing w:val="-3"/>
          <w:sz w:val="24"/>
        </w:rPr>
        <w:t>në </w:t>
      </w:r>
      <w:r>
        <w:rPr>
          <w:sz w:val="24"/>
        </w:rPr>
        <w:t>varësi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një </w:t>
      </w:r>
      <w:r>
        <w:rPr>
          <w:sz w:val="24"/>
        </w:rPr>
        <w:t>ministrie, nëse parashikohet shprehimisht nga një ligj i</w:t>
      </w:r>
      <w:r>
        <w:rPr>
          <w:spacing w:val="17"/>
          <w:sz w:val="24"/>
        </w:rPr>
        <w:t> </w:t>
      </w:r>
      <w:r>
        <w:rPr>
          <w:sz w:val="24"/>
        </w:rPr>
        <w:t>posaçëm.</w:t>
      </w:r>
    </w:p>
    <w:p>
      <w:pPr>
        <w:pStyle w:val="ListParagraph"/>
        <w:numPr>
          <w:ilvl w:val="0"/>
          <w:numId w:val="9"/>
        </w:numPr>
        <w:tabs>
          <w:tab w:pos="345" w:val="left" w:leader="none"/>
        </w:tabs>
        <w:spacing w:line="240" w:lineRule="auto" w:before="0" w:after="0"/>
        <w:ind w:left="100" w:right="263" w:firstLine="0"/>
        <w:jc w:val="both"/>
        <w:rPr>
          <w:sz w:val="24"/>
        </w:rPr>
      </w:pPr>
      <w:r>
        <w:rPr>
          <w:sz w:val="24"/>
        </w:rPr>
        <w:t>Inspektorati shtetëror ushtron juridiksionin e tij territorial në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gjithë </w:t>
      </w:r>
      <w:r>
        <w:rPr>
          <w:sz w:val="24"/>
        </w:rPr>
        <w:t>territorin e vendit.</w:t>
      </w:r>
      <w:r>
        <w:rPr>
          <w:spacing w:val="-38"/>
          <w:sz w:val="24"/>
        </w:rPr>
        <w:t> </w:t>
      </w:r>
      <w:r>
        <w:rPr>
          <w:sz w:val="24"/>
        </w:rPr>
        <w:t>Nëse është e nevojshme, inspektorati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organizohet edhe </w:t>
      </w:r>
      <w:r>
        <w:rPr>
          <w:spacing w:val="-3"/>
          <w:sz w:val="24"/>
        </w:rPr>
        <w:t>në </w:t>
      </w:r>
      <w:r>
        <w:rPr>
          <w:sz w:val="24"/>
        </w:rPr>
        <w:t>degë territoriale,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cilat </w:t>
      </w:r>
      <w:r>
        <w:rPr>
          <w:sz w:val="24"/>
        </w:rPr>
        <w:t>drejtohen nga drejtuesi i degës</w:t>
      </w:r>
      <w:r>
        <w:rPr>
          <w:spacing w:val="-6"/>
          <w:sz w:val="24"/>
        </w:rPr>
        <w:t> </w:t>
      </w:r>
      <w:r>
        <w:rPr>
          <w:sz w:val="24"/>
        </w:rPr>
        <w:t>përkatëse.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before="1"/>
      </w:pPr>
      <w:r>
        <w:rPr/>
        <w:t>Neni 11</w:t>
      </w:r>
    </w:p>
    <w:p>
      <w:pPr>
        <w:pStyle w:val="BodyText"/>
        <w:spacing w:before="2"/>
      </w:pPr>
      <w:r>
        <w:rPr/>
        <w:t>Krijimi dhe organizimi i inspektorateve shtetërore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0"/>
        </w:numPr>
        <w:tabs>
          <w:tab w:pos="345" w:val="left" w:leader="none"/>
        </w:tabs>
        <w:spacing w:line="237" w:lineRule="auto" w:before="0" w:after="0"/>
        <w:ind w:left="100" w:right="180" w:firstLine="0"/>
        <w:jc w:val="left"/>
        <w:rPr>
          <w:sz w:val="24"/>
        </w:rPr>
      </w:pPr>
      <w:r>
        <w:rPr>
          <w:sz w:val="24"/>
        </w:rPr>
        <w:t>Inspektorati shtetëror kompetent për kryerjen e një funksioni inspektimi </w:t>
      </w:r>
      <w:r>
        <w:rPr>
          <w:spacing w:val="2"/>
          <w:sz w:val="24"/>
        </w:rPr>
        <w:t>të </w:t>
      </w:r>
      <w:r>
        <w:rPr>
          <w:sz w:val="24"/>
        </w:rPr>
        <w:t>parashikuar </w:t>
      </w:r>
      <w:r>
        <w:rPr>
          <w:spacing w:val="-5"/>
          <w:sz w:val="24"/>
        </w:rPr>
        <w:t>me</w:t>
      </w:r>
      <w:r>
        <w:rPr>
          <w:spacing w:val="-38"/>
          <w:sz w:val="24"/>
        </w:rPr>
        <w:t> </w:t>
      </w:r>
      <w:r>
        <w:rPr>
          <w:sz w:val="24"/>
        </w:rPr>
        <w:t>ligj krijohet apo përcaktohet </w:t>
      </w:r>
      <w:r>
        <w:rPr>
          <w:spacing w:val="-5"/>
          <w:sz w:val="24"/>
        </w:rPr>
        <w:t>me </w:t>
      </w:r>
      <w:r>
        <w:rPr>
          <w:sz w:val="24"/>
        </w:rPr>
        <w:t>vendim </w:t>
      </w:r>
      <w:r>
        <w:rPr>
          <w:spacing w:val="2"/>
          <w:sz w:val="24"/>
        </w:rPr>
        <w:t>të </w:t>
      </w:r>
      <w:r>
        <w:rPr>
          <w:sz w:val="24"/>
        </w:rPr>
        <w:t>Këshillit </w:t>
      </w:r>
      <w:r>
        <w:rPr>
          <w:spacing w:val="2"/>
          <w:sz w:val="24"/>
        </w:rPr>
        <w:t>të</w:t>
      </w:r>
      <w:r>
        <w:rPr>
          <w:spacing w:val="16"/>
          <w:sz w:val="24"/>
        </w:rPr>
        <w:t> </w:t>
      </w:r>
      <w:r>
        <w:rPr>
          <w:sz w:val="24"/>
        </w:rPr>
        <w:t>Ministrave.</w:t>
      </w:r>
    </w:p>
    <w:p>
      <w:pPr>
        <w:pStyle w:val="ListParagraph"/>
        <w:numPr>
          <w:ilvl w:val="0"/>
          <w:numId w:val="10"/>
        </w:numPr>
        <w:tabs>
          <w:tab w:pos="345" w:val="left" w:leader="none"/>
        </w:tabs>
        <w:spacing w:line="240" w:lineRule="auto" w:before="4" w:after="0"/>
        <w:ind w:left="100" w:right="730" w:firstLine="0"/>
        <w:jc w:val="left"/>
        <w:rPr>
          <w:sz w:val="24"/>
        </w:rPr>
      </w:pPr>
      <w:r>
        <w:rPr>
          <w:sz w:val="24"/>
        </w:rPr>
        <w:t>Këshilli i Ministrave përcakton varësinë institucionale, rregullat e organizimit e </w:t>
      </w:r>
      <w:r>
        <w:rPr>
          <w:spacing w:val="2"/>
          <w:sz w:val="24"/>
        </w:rPr>
        <w:t>të </w:t>
      </w:r>
      <w:r>
        <w:rPr>
          <w:sz w:val="24"/>
        </w:rPr>
        <w:t>funksionimit </w:t>
      </w:r>
      <w:r>
        <w:rPr>
          <w:spacing w:val="2"/>
          <w:sz w:val="24"/>
        </w:rPr>
        <w:t>të </w:t>
      </w:r>
      <w:r>
        <w:rPr>
          <w:sz w:val="24"/>
        </w:rPr>
        <w:t>inspektoratit shtetëror, funksionet e inspektimit </w:t>
      </w:r>
      <w:r>
        <w:rPr>
          <w:spacing w:val="-3"/>
          <w:sz w:val="24"/>
        </w:rPr>
        <w:t>në </w:t>
      </w:r>
      <w:r>
        <w:rPr>
          <w:sz w:val="24"/>
        </w:rPr>
        <w:t>kompetencë </w:t>
      </w:r>
      <w:r>
        <w:rPr>
          <w:spacing w:val="2"/>
          <w:sz w:val="24"/>
        </w:rPr>
        <w:t>të </w:t>
      </w:r>
      <w:r>
        <w:rPr>
          <w:sz w:val="24"/>
        </w:rPr>
        <w:t>tij, si</w:t>
      </w:r>
      <w:r>
        <w:rPr>
          <w:spacing w:val="-46"/>
          <w:sz w:val="24"/>
        </w:rPr>
        <w:t> </w:t>
      </w:r>
      <w:r>
        <w:rPr>
          <w:sz w:val="24"/>
        </w:rPr>
        <w:t>dhe numrin dhe juridiksionin territorial </w:t>
      </w:r>
      <w:r>
        <w:rPr>
          <w:spacing w:val="2"/>
          <w:sz w:val="24"/>
        </w:rPr>
        <w:t>të </w:t>
      </w:r>
      <w:r>
        <w:rPr>
          <w:sz w:val="24"/>
        </w:rPr>
        <w:t>degëve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tij, nëse </w:t>
      </w:r>
      <w:r>
        <w:rPr>
          <w:sz w:val="24"/>
        </w:rPr>
        <w:t>ka </w:t>
      </w:r>
      <w:r>
        <w:rPr>
          <w:spacing w:val="2"/>
          <w:sz w:val="24"/>
        </w:rPr>
        <w:t>të</w:t>
      </w:r>
      <w:r>
        <w:rPr>
          <w:spacing w:val="4"/>
          <w:sz w:val="24"/>
        </w:rPr>
        <w:t> </w:t>
      </w:r>
      <w:r>
        <w:rPr>
          <w:sz w:val="24"/>
        </w:rPr>
        <w:t>tilla.</w:t>
      </w:r>
    </w:p>
    <w:p>
      <w:pPr>
        <w:pStyle w:val="ListParagraph"/>
        <w:numPr>
          <w:ilvl w:val="0"/>
          <w:numId w:val="10"/>
        </w:numPr>
        <w:tabs>
          <w:tab w:pos="345" w:val="left" w:leader="none"/>
        </w:tabs>
        <w:spacing w:line="274" w:lineRule="exact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Struktura dhe organika e inspektorateve shtetërore miratohet nga</w:t>
      </w:r>
      <w:r>
        <w:rPr>
          <w:spacing w:val="-1"/>
          <w:sz w:val="24"/>
        </w:rPr>
        <w:t> </w:t>
      </w:r>
      <w:r>
        <w:rPr>
          <w:sz w:val="24"/>
        </w:rPr>
        <w:t>Kryeministri.</w:t>
      </w:r>
    </w:p>
    <w:p>
      <w:pPr>
        <w:pStyle w:val="BodyText"/>
        <w:ind w:left="0"/>
      </w:pPr>
    </w:p>
    <w:p>
      <w:pPr>
        <w:pStyle w:val="BodyText"/>
      </w:pPr>
      <w:r>
        <w:rPr/>
        <w:t>Neni 12</w:t>
      </w:r>
    </w:p>
    <w:p>
      <w:pPr>
        <w:pStyle w:val="BodyText"/>
        <w:spacing w:before="3"/>
      </w:pPr>
      <w:r>
        <w:rPr/>
        <w:t>Drejtimi i inspektorateve shtetërore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1"/>
        </w:numPr>
        <w:tabs>
          <w:tab w:pos="345" w:val="left" w:leader="none"/>
        </w:tabs>
        <w:spacing w:line="240" w:lineRule="auto" w:before="0" w:after="0"/>
        <w:ind w:left="100" w:right="269" w:firstLine="0"/>
        <w:jc w:val="both"/>
        <w:rPr>
          <w:sz w:val="24"/>
        </w:rPr>
      </w:pPr>
      <w:r>
        <w:rPr>
          <w:spacing w:val="-3"/>
          <w:sz w:val="24"/>
        </w:rPr>
        <w:t>Çdo </w:t>
      </w:r>
      <w:r>
        <w:rPr>
          <w:sz w:val="24"/>
        </w:rPr>
        <w:t>inspektorat shtetëror drejtohet nga kryeinspektori. Kur inspektorati është pjesë</w:t>
      </w:r>
      <w:r>
        <w:rPr>
          <w:spacing w:val="-31"/>
          <w:sz w:val="24"/>
        </w:rPr>
        <w:t> </w:t>
      </w:r>
      <w:r>
        <w:rPr>
          <w:sz w:val="24"/>
        </w:rPr>
        <w:t>përbërëse e një organi varësie, siç përcaktohet </w:t>
      </w:r>
      <w:r>
        <w:rPr>
          <w:spacing w:val="-3"/>
          <w:sz w:val="24"/>
        </w:rPr>
        <w:t>në </w:t>
      </w:r>
      <w:r>
        <w:rPr>
          <w:sz w:val="24"/>
        </w:rPr>
        <w:t>pikën 2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10 </w:t>
      </w:r>
      <w:r>
        <w:rPr>
          <w:spacing w:val="2"/>
          <w:sz w:val="24"/>
        </w:rPr>
        <w:t>të </w:t>
      </w:r>
      <w:r>
        <w:rPr>
          <w:sz w:val="24"/>
        </w:rPr>
        <w:t>këtij ligji, kryeinspektor është vetë titullari i organit </w:t>
      </w:r>
      <w:r>
        <w:rPr>
          <w:spacing w:val="2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varësisë.</w:t>
      </w:r>
    </w:p>
    <w:p>
      <w:pPr>
        <w:pStyle w:val="ListParagraph"/>
        <w:numPr>
          <w:ilvl w:val="0"/>
          <w:numId w:val="11"/>
        </w:numPr>
        <w:tabs>
          <w:tab w:pos="345" w:val="left" w:leader="none"/>
        </w:tabs>
        <w:spacing w:line="240" w:lineRule="auto" w:before="0" w:after="0"/>
        <w:ind w:left="100" w:right="266" w:firstLine="0"/>
        <w:jc w:val="left"/>
        <w:rPr>
          <w:sz w:val="24"/>
        </w:rPr>
      </w:pPr>
      <w:r>
        <w:rPr>
          <w:sz w:val="24"/>
        </w:rPr>
        <w:t>Kryeinspektori dhe titullari i organit </w:t>
      </w:r>
      <w:r>
        <w:rPr>
          <w:spacing w:val="2"/>
          <w:sz w:val="24"/>
        </w:rPr>
        <w:t>të </w:t>
      </w:r>
      <w:r>
        <w:rPr>
          <w:sz w:val="24"/>
        </w:rPr>
        <w:t>varësisë, </w:t>
      </w:r>
      <w:r>
        <w:rPr>
          <w:spacing w:val="-3"/>
          <w:sz w:val="24"/>
        </w:rPr>
        <w:t>në </w:t>
      </w:r>
      <w:r>
        <w:rPr>
          <w:sz w:val="24"/>
        </w:rPr>
        <w:t>rastin e parashikuar </w:t>
      </w:r>
      <w:r>
        <w:rPr>
          <w:spacing w:val="-3"/>
          <w:sz w:val="24"/>
        </w:rPr>
        <w:t>në </w:t>
      </w:r>
      <w:r>
        <w:rPr>
          <w:sz w:val="24"/>
        </w:rPr>
        <w:t>pikën 2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10 </w:t>
      </w:r>
      <w:r>
        <w:rPr>
          <w:spacing w:val="2"/>
          <w:sz w:val="24"/>
        </w:rPr>
        <w:t>të </w:t>
      </w:r>
      <w:r>
        <w:rPr>
          <w:sz w:val="24"/>
        </w:rPr>
        <w:t>këtij ligji, emërohet dhe </w:t>
      </w:r>
      <w:r>
        <w:rPr>
          <w:spacing w:val="-3"/>
          <w:sz w:val="24"/>
        </w:rPr>
        <w:t>lirohet </w:t>
      </w:r>
      <w:r>
        <w:rPr>
          <w:sz w:val="24"/>
        </w:rPr>
        <w:t>nga detyra nga Kryeministri, </w:t>
      </w:r>
      <w:r>
        <w:rPr>
          <w:spacing w:val="-3"/>
          <w:sz w:val="24"/>
        </w:rPr>
        <w:t>me </w:t>
      </w:r>
      <w:r>
        <w:rPr>
          <w:sz w:val="24"/>
        </w:rPr>
        <w:t>propozimin e ministrit përgjegjës.</w:t>
      </w:r>
    </w:p>
    <w:p>
      <w:pPr>
        <w:pStyle w:val="ListParagraph"/>
        <w:numPr>
          <w:ilvl w:val="0"/>
          <w:numId w:val="11"/>
        </w:numPr>
        <w:tabs>
          <w:tab w:pos="345" w:val="left" w:leader="none"/>
        </w:tabs>
        <w:spacing w:line="240" w:lineRule="auto" w:before="1" w:after="0"/>
        <w:ind w:left="100" w:right="1001" w:firstLine="0"/>
        <w:jc w:val="both"/>
        <w:rPr>
          <w:sz w:val="24"/>
        </w:rPr>
      </w:pPr>
      <w:r>
        <w:rPr>
          <w:sz w:val="24"/>
        </w:rPr>
        <w:t>Kriteret dhe procedurat për përzgjedhjen, emërimin, vlerësimin e rezultateve </w:t>
      </w:r>
      <w:r>
        <w:rPr>
          <w:spacing w:val="-3"/>
          <w:sz w:val="24"/>
        </w:rPr>
        <w:t>në</w:t>
      </w:r>
      <w:r>
        <w:rPr>
          <w:spacing w:val="-29"/>
          <w:sz w:val="24"/>
        </w:rPr>
        <w:t> </w:t>
      </w:r>
      <w:r>
        <w:rPr>
          <w:sz w:val="24"/>
        </w:rPr>
        <w:t>punë, disiplinën dhe lirimin nga detyra </w:t>
      </w:r>
      <w:r>
        <w:rPr>
          <w:spacing w:val="2"/>
          <w:sz w:val="24"/>
        </w:rPr>
        <w:t>të </w:t>
      </w:r>
      <w:r>
        <w:rPr>
          <w:sz w:val="24"/>
        </w:rPr>
        <w:t>kryeinspektorit miratohen </w:t>
      </w:r>
      <w:r>
        <w:rPr>
          <w:spacing w:val="-3"/>
          <w:sz w:val="24"/>
        </w:rPr>
        <w:t>me </w:t>
      </w:r>
      <w:r>
        <w:rPr>
          <w:sz w:val="24"/>
        </w:rPr>
        <w:t>vendim </w:t>
      </w:r>
      <w:r>
        <w:rPr>
          <w:spacing w:val="2"/>
          <w:sz w:val="24"/>
        </w:rPr>
        <w:t>të </w:t>
      </w:r>
      <w:r>
        <w:rPr>
          <w:sz w:val="24"/>
        </w:rPr>
        <w:t>Këshillit </w:t>
      </w:r>
      <w:r>
        <w:rPr>
          <w:spacing w:val="2"/>
          <w:sz w:val="24"/>
        </w:rPr>
        <w:t>të </w:t>
      </w:r>
      <w:r>
        <w:rPr>
          <w:sz w:val="24"/>
        </w:rPr>
        <w:t>Ministrave.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BodyText"/>
        <w:spacing w:line="275" w:lineRule="exact" w:before="72"/>
      </w:pPr>
      <w:r>
        <w:rPr/>
        <w:t>Neni 13</w:t>
      </w:r>
    </w:p>
    <w:p>
      <w:pPr>
        <w:pStyle w:val="BodyText"/>
        <w:spacing w:line="275" w:lineRule="exact"/>
      </w:pPr>
      <w:r>
        <w:rPr/>
        <w:t>Përgjegjësitë e kryeinspektorit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2"/>
        </w:numPr>
        <w:tabs>
          <w:tab w:pos="345" w:val="left" w:leader="none"/>
        </w:tabs>
        <w:spacing w:line="242" w:lineRule="auto" w:before="0" w:after="0"/>
        <w:ind w:left="100" w:right="178" w:firstLine="0"/>
        <w:jc w:val="left"/>
        <w:rPr>
          <w:sz w:val="24"/>
        </w:rPr>
      </w:pPr>
      <w:r>
        <w:rPr>
          <w:sz w:val="24"/>
        </w:rPr>
        <w:t>Kryeinspektori drejton veprimtarinë e inspektoratit dhe e përfaqëson atë </w:t>
      </w:r>
      <w:r>
        <w:rPr>
          <w:spacing w:val="-3"/>
          <w:sz w:val="24"/>
        </w:rPr>
        <w:t>në </w:t>
      </w:r>
      <w:r>
        <w:rPr>
          <w:sz w:val="24"/>
        </w:rPr>
        <w:t>marrëdhënie </w:t>
      </w:r>
      <w:r>
        <w:rPr>
          <w:spacing w:val="-5"/>
          <w:sz w:val="24"/>
        </w:rPr>
        <w:t>me </w:t>
      </w:r>
      <w:r>
        <w:rPr>
          <w:spacing w:val="2"/>
          <w:sz w:val="24"/>
        </w:rPr>
        <w:t>të </w:t>
      </w:r>
      <w:r>
        <w:rPr>
          <w:sz w:val="24"/>
        </w:rPr>
        <w:t>tretët.</w:t>
      </w:r>
    </w:p>
    <w:p>
      <w:pPr>
        <w:pStyle w:val="ListParagraph"/>
        <w:numPr>
          <w:ilvl w:val="0"/>
          <w:numId w:val="12"/>
        </w:numPr>
        <w:tabs>
          <w:tab w:pos="345" w:val="left" w:leader="none"/>
        </w:tabs>
        <w:spacing w:line="242" w:lineRule="auto" w:before="0" w:after="0"/>
        <w:ind w:left="100" w:right="689" w:firstLine="0"/>
        <w:jc w:val="left"/>
        <w:rPr>
          <w:sz w:val="24"/>
        </w:rPr>
      </w:pPr>
      <w:r>
        <w:rPr>
          <w:sz w:val="24"/>
        </w:rPr>
        <w:t>Kryeinspektori është përgjegjës për organizimin e koordinimin e funksionimit, si dhe</w:t>
      </w:r>
      <w:r>
        <w:rPr>
          <w:spacing w:val="-42"/>
          <w:sz w:val="24"/>
        </w:rPr>
        <w:t> </w:t>
      </w:r>
      <w:r>
        <w:rPr>
          <w:sz w:val="24"/>
        </w:rPr>
        <w:t>për cilësinë e efektivitetin e veprimtarisë së</w:t>
      </w:r>
      <w:r>
        <w:rPr>
          <w:spacing w:val="9"/>
          <w:sz w:val="24"/>
        </w:rPr>
        <w:t> </w:t>
      </w:r>
      <w:r>
        <w:rPr>
          <w:sz w:val="24"/>
        </w:rPr>
        <w:t>inspektoratit.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275" w:lineRule="exact" w:before="1"/>
      </w:pPr>
      <w:r>
        <w:rPr/>
        <w:t>Seksioni 2</w:t>
      </w:r>
    </w:p>
    <w:p>
      <w:pPr>
        <w:pStyle w:val="BodyText"/>
        <w:spacing w:line="275" w:lineRule="exact"/>
      </w:pPr>
      <w:r>
        <w:rPr/>
        <w:t>Inspektoratet në juridiksionin e njësive të qeverisjes vendore</w:t>
      </w:r>
    </w:p>
    <w:p>
      <w:pPr>
        <w:pStyle w:val="BodyText"/>
        <w:ind w:left="0"/>
      </w:pPr>
    </w:p>
    <w:p>
      <w:pPr>
        <w:pStyle w:val="BodyText"/>
      </w:pPr>
      <w:r>
        <w:rPr/>
        <w:t>Neni 14</w:t>
      </w:r>
    </w:p>
    <w:p>
      <w:pPr>
        <w:pStyle w:val="BodyText"/>
        <w:spacing w:before="3"/>
      </w:pPr>
      <w:r>
        <w:rPr/>
        <w:t>Krijimi i inspektorateve në juridiksionin e njësive të qeverisjes vendore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345" w:val="left" w:leader="none"/>
        </w:tabs>
        <w:spacing w:line="240" w:lineRule="auto" w:before="0" w:after="0"/>
        <w:ind w:left="100" w:right="220" w:firstLine="0"/>
        <w:jc w:val="left"/>
        <w:rPr>
          <w:sz w:val="24"/>
        </w:rPr>
      </w:pPr>
      <w:r>
        <w:rPr>
          <w:sz w:val="24"/>
        </w:rPr>
        <w:t>Njësia, që kryen funksionin e inspektimit </w:t>
      </w:r>
      <w:r>
        <w:rPr>
          <w:spacing w:val="2"/>
          <w:sz w:val="24"/>
        </w:rPr>
        <w:t>të </w:t>
      </w:r>
      <w:r>
        <w:rPr>
          <w:sz w:val="24"/>
        </w:rPr>
        <w:t>parashikuar </w:t>
      </w:r>
      <w:r>
        <w:rPr>
          <w:spacing w:val="-5"/>
          <w:sz w:val="24"/>
        </w:rPr>
        <w:t>me </w:t>
      </w:r>
      <w:r>
        <w:rPr>
          <w:spacing w:val="-4"/>
          <w:sz w:val="24"/>
        </w:rPr>
        <w:t>ligj, </w:t>
      </w:r>
      <w:r>
        <w:rPr>
          <w:spacing w:val="-3"/>
          <w:sz w:val="24"/>
        </w:rPr>
        <w:t>në </w:t>
      </w:r>
      <w:r>
        <w:rPr>
          <w:sz w:val="24"/>
        </w:rPr>
        <w:t>juridiksionin e njësisë se qeverisjes vendore, krijohet apo përcaktohet </w:t>
      </w:r>
      <w:r>
        <w:rPr>
          <w:spacing w:val="-5"/>
          <w:sz w:val="24"/>
        </w:rPr>
        <w:t>me </w:t>
      </w:r>
      <w:r>
        <w:rPr>
          <w:sz w:val="24"/>
        </w:rPr>
        <w:t>vendim </w:t>
      </w:r>
      <w:r>
        <w:rPr>
          <w:spacing w:val="2"/>
          <w:sz w:val="24"/>
        </w:rPr>
        <w:t>të </w:t>
      </w:r>
      <w:r>
        <w:rPr>
          <w:sz w:val="24"/>
        </w:rPr>
        <w:t>këshillit </w:t>
      </w:r>
      <w:r>
        <w:rPr>
          <w:spacing w:val="2"/>
          <w:sz w:val="24"/>
        </w:rPr>
        <w:t>të </w:t>
      </w:r>
      <w:r>
        <w:rPr>
          <w:sz w:val="24"/>
        </w:rPr>
        <w:t>njësisë vendore</w:t>
      </w:r>
      <w:r>
        <w:rPr>
          <w:spacing w:val="-32"/>
          <w:sz w:val="24"/>
        </w:rPr>
        <w:t> </w:t>
      </w:r>
      <w:r>
        <w:rPr>
          <w:sz w:val="24"/>
        </w:rPr>
        <w:t>përkatëse, sipas l egjislacionit për organizimin dhe funksionimin e qeverisjes</w:t>
      </w:r>
      <w:r>
        <w:rPr>
          <w:spacing w:val="-1"/>
          <w:sz w:val="24"/>
        </w:rPr>
        <w:t> </w:t>
      </w:r>
      <w:r>
        <w:rPr>
          <w:sz w:val="24"/>
        </w:rPr>
        <w:t>vendore.</w:t>
      </w:r>
    </w:p>
    <w:p>
      <w:pPr>
        <w:pStyle w:val="ListParagraph"/>
        <w:numPr>
          <w:ilvl w:val="0"/>
          <w:numId w:val="13"/>
        </w:numPr>
        <w:tabs>
          <w:tab w:pos="345" w:val="left" w:leader="none"/>
        </w:tabs>
        <w:spacing w:line="274" w:lineRule="exact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Njësia e inspektimit, </w:t>
      </w:r>
      <w:r>
        <w:rPr>
          <w:spacing w:val="-5"/>
          <w:sz w:val="24"/>
        </w:rPr>
        <w:t>më </w:t>
      </w:r>
      <w:r>
        <w:rPr>
          <w:sz w:val="24"/>
        </w:rPr>
        <w:t>poshtë "inspektorati vendor", drejtohet nga kryeinspektori</w:t>
      </w:r>
      <w:r>
        <w:rPr>
          <w:spacing w:val="-3"/>
          <w:sz w:val="24"/>
        </w:rPr>
        <w:t> </w:t>
      </w:r>
      <w:r>
        <w:rPr>
          <w:sz w:val="24"/>
        </w:rPr>
        <w:t>vendor.</w:t>
      </w:r>
    </w:p>
    <w:p>
      <w:pPr>
        <w:pStyle w:val="ListParagraph"/>
        <w:numPr>
          <w:ilvl w:val="0"/>
          <w:numId w:val="13"/>
        </w:numPr>
        <w:tabs>
          <w:tab w:pos="345" w:val="left" w:leader="none"/>
        </w:tabs>
        <w:spacing w:line="240" w:lineRule="auto" w:before="3" w:after="0"/>
        <w:ind w:left="344" w:right="0" w:hanging="245"/>
        <w:jc w:val="left"/>
        <w:rPr>
          <w:sz w:val="24"/>
        </w:rPr>
      </w:pPr>
      <w:r>
        <w:rPr>
          <w:sz w:val="24"/>
        </w:rPr>
        <w:t>Neni 13 i këtij ligji zbatohet edhe për kryeinspektorin</w:t>
      </w:r>
      <w:r>
        <w:rPr>
          <w:spacing w:val="-5"/>
          <w:sz w:val="24"/>
        </w:rPr>
        <w:t> </w:t>
      </w:r>
      <w:r>
        <w:rPr>
          <w:sz w:val="24"/>
        </w:rPr>
        <w:t>vendor.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/>
        <w:ind w:right="7433"/>
      </w:pPr>
      <w:r>
        <w:rPr/>
        <w:t>Seksioni 3 Inspektorati Qendror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Neni 15</w:t>
      </w:r>
    </w:p>
    <w:p>
      <w:pPr>
        <w:pStyle w:val="BodyText"/>
        <w:spacing w:before="3"/>
      </w:pPr>
      <w:r>
        <w:rPr/>
        <w:t>Krijimi i Inspektoratit Qendror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4"/>
        </w:numPr>
        <w:tabs>
          <w:tab w:pos="345" w:val="left" w:leader="none"/>
        </w:tabs>
        <w:spacing w:line="237" w:lineRule="auto" w:before="0" w:after="0"/>
        <w:ind w:left="100" w:right="291" w:firstLine="0"/>
        <w:jc w:val="left"/>
        <w:rPr>
          <w:sz w:val="24"/>
        </w:rPr>
      </w:pPr>
      <w:r>
        <w:rPr>
          <w:sz w:val="24"/>
        </w:rPr>
        <w:t>Inspektorati Qendror krijohet si një institucion publik qendror, </w:t>
      </w:r>
      <w:r>
        <w:rPr>
          <w:spacing w:val="-5"/>
          <w:sz w:val="24"/>
        </w:rPr>
        <w:t>me </w:t>
      </w:r>
      <w:r>
        <w:rPr>
          <w:sz w:val="24"/>
        </w:rPr>
        <w:t>seli </w:t>
      </w:r>
      <w:r>
        <w:rPr>
          <w:spacing w:val="-3"/>
          <w:sz w:val="24"/>
        </w:rPr>
        <w:t>në </w:t>
      </w:r>
      <w:r>
        <w:rPr>
          <w:sz w:val="24"/>
        </w:rPr>
        <w:t>Tiranë, në varësi </w:t>
      </w:r>
      <w:r>
        <w:rPr>
          <w:spacing w:val="2"/>
          <w:sz w:val="24"/>
        </w:rPr>
        <w:t>të </w:t>
      </w:r>
      <w:r>
        <w:rPr>
          <w:sz w:val="24"/>
        </w:rPr>
        <w:t>Kryeministrit dhe financohet nga Buxheti i</w:t>
      </w:r>
      <w:r>
        <w:rPr>
          <w:spacing w:val="8"/>
          <w:sz w:val="24"/>
        </w:rPr>
        <w:t> </w:t>
      </w:r>
      <w:r>
        <w:rPr>
          <w:sz w:val="24"/>
        </w:rPr>
        <w:t>Shtetit.</w:t>
      </w:r>
    </w:p>
    <w:p>
      <w:pPr>
        <w:pStyle w:val="ListParagraph"/>
        <w:numPr>
          <w:ilvl w:val="0"/>
          <w:numId w:val="14"/>
        </w:numPr>
        <w:tabs>
          <w:tab w:pos="345" w:val="left" w:leader="none"/>
        </w:tabs>
        <w:spacing w:line="237" w:lineRule="auto" w:before="6" w:after="0"/>
        <w:ind w:left="100" w:right="553" w:firstLine="0"/>
        <w:jc w:val="left"/>
        <w:rPr>
          <w:sz w:val="24"/>
        </w:rPr>
      </w:pPr>
      <w:r>
        <w:rPr>
          <w:sz w:val="24"/>
        </w:rPr>
        <w:t>Rregullat e organizimit e </w:t>
      </w:r>
      <w:r>
        <w:rPr>
          <w:spacing w:val="2"/>
          <w:sz w:val="24"/>
        </w:rPr>
        <w:t>të </w:t>
      </w:r>
      <w:r>
        <w:rPr>
          <w:sz w:val="24"/>
        </w:rPr>
        <w:t>funksionimit </w:t>
      </w:r>
      <w:r>
        <w:rPr>
          <w:spacing w:val="2"/>
          <w:sz w:val="24"/>
        </w:rPr>
        <w:t>të </w:t>
      </w:r>
      <w:r>
        <w:rPr>
          <w:sz w:val="24"/>
        </w:rPr>
        <w:t>Inspektoratit Qendror miratohen </w:t>
      </w:r>
      <w:r>
        <w:rPr>
          <w:spacing w:val="-5"/>
          <w:sz w:val="24"/>
        </w:rPr>
        <w:t>me </w:t>
      </w:r>
      <w:r>
        <w:rPr>
          <w:sz w:val="24"/>
        </w:rPr>
        <w:t>vendim</w:t>
      </w:r>
      <w:r>
        <w:rPr>
          <w:spacing w:val="-42"/>
          <w:sz w:val="24"/>
        </w:rPr>
        <w:t> </w:t>
      </w:r>
      <w:r>
        <w:rPr>
          <w:spacing w:val="2"/>
          <w:sz w:val="24"/>
        </w:rPr>
        <w:t>të </w:t>
      </w:r>
      <w:r>
        <w:rPr>
          <w:sz w:val="24"/>
        </w:rPr>
        <w:t>Këshillit </w:t>
      </w:r>
      <w:r>
        <w:rPr>
          <w:spacing w:val="2"/>
          <w:sz w:val="24"/>
        </w:rPr>
        <w:t>të</w:t>
      </w:r>
      <w:r>
        <w:rPr>
          <w:spacing w:val="7"/>
          <w:sz w:val="24"/>
        </w:rPr>
        <w:t> </w:t>
      </w:r>
      <w:r>
        <w:rPr>
          <w:sz w:val="24"/>
        </w:rPr>
        <w:t>Ministrave.</w:t>
      </w:r>
    </w:p>
    <w:p>
      <w:pPr>
        <w:pStyle w:val="ListParagraph"/>
        <w:numPr>
          <w:ilvl w:val="0"/>
          <w:numId w:val="14"/>
        </w:numPr>
        <w:tabs>
          <w:tab w:pos="345" w:val="left" w:leader="none"/>
        </w:tabs>
        <w:spacing w:line="240" w:lineRule="auto" w:before="3" w:after="0"/>
        <w:ind w:left="344" w:right="0" w:hanging="245"/>
        <w:jc w:val="left"/>
        <w:rPr>
          <w:sz w:val="24"/>
        </w:rPr>
      </w:pPr>
      <w:r>
        <w:rPr>
          <w:sz w:val="24"/>
        </w:rPr>
        <w:t>Struktura dhe organika e Inspektoratit Qendror miratohet nga</w:t>
      </w:r>
      <w:r>
        <w:rPr>
          <w:spacing w:val="10"/>
          <w:sz w:val="24"/>
        </w:rPr>
        <w:t> </w:t>
      </w:r>
      <w:r>
        <w:rPr>
          <w:sz w:val="24"/>
        </w:rPr>
        <w:t>Kryeministri.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Neni 16</w:t>
      </w:r>
    </w:p>
    <w:p>
      <w:pPr>
        <w:pStyle w:val="BodyText"/>
        <w:spacing w:line="275" w:lineRule="exact"/>
      </w:pPr>
      <w:r>
        <w:rPr/>
        <w:t>Misioni dhe funksionet e Inspektoratit Qendror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5"/>
        </w:numPr>
        <w:tabs>
          <w:tab w:pos="345" w:val="left" w:leader="none"/>
        </w:tabs>
        <w:spacing w:line="242" w:lineRule="auto" w:before="0" w:after="0"/>
        <w:ind w:left="100" w:right="821" w:firstLine="0"/>
        <w:jc w:val="left"/>
        <w:rPr>
          <w:sz w:val="24"/>
        </w:rPr>
      </w:pPr>
      <w:r>
        <w:rPr>
          <w:sz w:val="24"/>
        </w:rPr>
        <w:t>Inspektorati Qendror ka për mision përmirësimin e efektivitetit dhe përgjegjshmërisë</w:t>
      </w:r>
      <w:r>
        <w:rPr>
          <w:spacing w:val="-42"/>
          <w:sz w:val="24"/>
        </w:rPr>
        <w:t> </w:t>
      </w:r>
      <w:r>
        <w:rPr>
          <w:sz w:val="24"/>
        </w:rPr>
        <w:t>së veprimtarive </w:t>
      </w:r>
      <w:r>
        <w:rPr>
          <w:spacing w:val="2"/>
          <w:sz w:val="24"/>
        </w:rPr>
        <w:t>të </w:t>
      </w:r>
      <w:r>
        <w:rPr>
          <w:sz w:val="24"/>
        </w:rPr>
        <w:t>inspektimit </w:t>
      </w:r>
      <w:r>
        <w:rPr>
          <w:spacing w:val="-3"/>
          <w:sz w:val="24"/>
        </w:rPr>
        <w:t>në </w:t>
      </w:r>
      <w:r>
        <w:rPr>
          <w:sz w:val="24"/>
        </w:rPr>
        <w:t>Republikën e</w:t>
      </w:r>
      <w:r>
        <w:rPr>
          <w:spacing w:val="5"/>
          <w:sz w:val="24"/>
        </w:rPr>
        <w:t> </w:t>
      </w:r>
      <w:r>
        <w:rPr>
          <w:sz w:val="24"/>
        </w:rPr>
        <w:t>Shqipërisë.</w:t>
      </w:r>
    </w:p>
    <w:p>
      <w:pPr>
        <w:pStyle w:val="ListParagraph"/>
        <w:numPr>
          <w:ilvl w:val="0"/>
          <w:numId w:val="15"/>
        </w:numPr>
        <w:tabs>
          <w:tab w:pos="345" w:val="left" w:leader="none"/>
        </w:tabs>
        <w:spacing w:line="271" w:lineRule="exact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Inspektorati Qendror ka këto</w:t>
      </w:r>
      <w:r>
        <w:rPr>
          <w:spacing w:val="2"/>
          <w:sz w:val="24"/>
        </w:rPr>
        <w:t> </w:t>
      </w:r>
      <w:r>
        <w:rPr>
          <w:sz w:val="24"/>
        </w:rPr>
        <w:t>funksione:</w:t>
      </w:r>
    </w:p>
    <w:p>
      <w:pPr>
        <w:pStyle w:val="ListParagraph"/>
        <w:numPr>
          <w:ilvl w:val="0"/>
          <w:numId w:val="16"/>
        </w:numPr>
        <w:tabs>
          <w:tab w:pos="350" w:val="left" w:leader="none"/>
        </w:tabs>
        <w:spacing w:line="237" w:lineRule="auto" w:before="4" w:after="0"/>
        <w:ind w:left="100" w:right="777" w:firstLine="0"/>
        <w:jc w:val="left"/>
        <w:rPr>
          <w:sz w:val="24"/>
        </w:rPr>
      </w:pPr>
      <w:r>
        <w:rPr>
          <w:sz w:val="24"/>
        </w:rPr>
        <w:t>bashkërendon dhe mbështet veprimtarinë e inspektorateve shtetërore e </w:t>
      </w:r>
      <w:r>
        <w:rPr>
          <w:spacing w:val="2"/>
          <w:sz w:val="24"/>
        </w:rPr>
        <w:t>të</w:t>
      </w:r>
      <w:r>
        <w:rPr>
          <w:spacing w:val="-36"/>
          <w:sz w:val="24"/>
        </w:rPr>
        <w:t> </w:t>
      </w:r>
      <w:r>
        <w:rPr>
          <w:sz w:val="24"/>
        </w:rPr>
        <w:t>inspektorateve vendore;</w:t>
      </w:r>
    </w:p>
    <w:p>
      <w:pPr>
        <w:pStyle w:val="ListParagraph"/>
        <w:numPr>
          <w:ilvl w:val="0"/>
          <w:numId w:val="16"/>
        </w:numPr>
        <w:tabs>
          <w:tab w:pos="364" w:val="left" w:leader="none"/>
        </w:tabs>
        <w:spacing w:line="275" w:lineRule="exact" w:before="4" w:after="0"/>
        <w:ind w:left="364" w:right="0" w:hanging="264"/>
        <w:jc w:val="left"/>
        <w:rPr>
          <w:sz w:val="24"/>
        </w:rPr>
      </w:pPr>
      <w:r>
        <w:rPr>
          <w:spacing w:val="-4"/>
          <w:sz w:val="24"/>
        </w:rPr>
        <w:t>jep </w:t>
      </w:r>
      <w:r>
        <w:rPr>
          <w:sz w:val="24"/>
        </w:rPr>
        <w:t>mendim këshillimor për programet e inspektimit, </w:t>
      </w:r>
      <w:r>
        <w:rPr>
          <w:spacing w:val="2"/>
          <w:sz w:val="24"/>
        </w:rPr>
        <w:t>të </w:t>
      </w:r>
      <w:r>
        <w:rPr>
          <w:sz w:val="24"/>
        </w:rPr>
        <w:t>hartuara nga inspektoratet</w:t>
      </w:r>
      <w:r>
        <w:rPr>
          <w:spacing w:val="-10"/>
          <w:sz w:val="24"/>
        </w:rPr>
        <w:t> </w:t>
      </w:r>
      <w:r>
        <w:rPr>
          <w:sz w:val="24"/>
        </w:rPr>
        <w:t>shtetërore;</w:t>
      </w:r>
    </w:p>
    <w:p>
      <w:pPr>
        <w:pStyle w:val="ListParagraph"/>
        <w:numPr>
          <w:ilvl w:val="0"/>
          <w:numId w:val="16"/>
        </w:numPr>
        <w:tabs>
          <w:tab w:pos="350" w:val="left" w:leader="none"/>
        </w:tabs>
        <w:spacing w:line="240" w:lineRule="auto" w:before="0" w:after="0"/>
        <w:ind w:left="100" w:right="120" w:firstLine="0"/>
        <w:jc w:val="left"/>
        <w:rPr>
          <w:sz w:val="24"/>
        </w:rPr>
      </w:pPr>
      <w:r>
        <w:rPr>
          <w:sz w:val="24"/>
        </w:rPr>
        <w:t>miraton</w:t>
      </w:r>
      <w:r>
        <w:rPr>
          <w:spacing w:val="-9"/>
          <w:sz w:val="24"/>
        </w:rPr>
        <w:t> </w:t>
      </w:r>
      <w:r>
        <w:rPr>
          <w:sz w:val="24"/>
        </w:rPr>
        <w:t>rregulla</w:t>
      </w:r>
      <w:r>
        <w:rPr>
          <w:spacing w:val="-5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përgjithshme,</w:t>
      </w:r>
      <w:r>
        <w:rPr>
          <w:spacing w:val="-2"/>
          <w:sz w:val="24"/>
        </w:rPr>
        <w:t> </w:t>
      </w:r>
      <w:r>
        <w:rPr>
          <w:sz w:val="24"/>
        </w:rPr>
        <w:t>bazë,</w:t>
      </w:r>
      <w:r>
        <w:rPr>
          <w:spacing w:val="-2"/>
          <w:sz w:val="24"/>
        </w:rPr>
        <w:t> </w:t>
      </w:r>
      <w:r>
        <w:rPr>
          <w:sz w:val="24"/>
        </w:rPr>
        <w:t>për</w:t>
      </w:r>
      <w:r>
        <w:rPr>
          <w:spacing w:val="1"/>
          <w:sz w:val="24"/>
        </w:rPr>
        <w:t> </w:t>
      </w:r>
      <w:r>
        <w:rPr>
          <w:sz w:val="24"/>
        </w:rPr>
        <w:t>metodologjinë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vlerësimit</w:t>
      </w:r>
      <w:r>
        <w:rPr>
          <w:spacing w:val="1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riskut,</w:t>
      </w:r>
      <w:r>
        <w:rPr>
          <w:spacing w:val="-3"/>
          <w:sz w:val="24"/>
        </w:rPr>
        <w:t> </w:t>
      </w:r>
      <w:r>
        <w:rPr>
          <w:sz w:val="24"/>
        </w:rPr>
        <w:t>programimin</w:t>
      </w:r>
      <w:r>
        <w:rPr>
          <w:spacing w:val="-4"/>
          <w:sz w:val="24"/>
        </w:rPr>
        <w:t> </w:t>
      </w:r>
      <w:r>
        <w:rPr>
          <w:sz w:val="24"/>
        </w:rPr>
        <w:t>e inspektimeve, dokumentimin e veprimtarisë së inspektimit, si dhe raportimin e veprimtarisë së inspektorateve;</w:t>
      </w:r>
    </w:p>
    <w:p>
      <w:pPr>
        <w:pStyle w:val="BodyText"/>
        <w:spacing w:line="237" w:lineRule="auto" w:before="4"/>
        <w:ind w:right="296"/>
      </w:pPr>
      <w:r>
        <w:rPr/>
        <w:t>ç) miraton rregulla të përgjithshme për treguesit e përgjithshëm të efektivitetit dhe të cilësisë së veprimtarisë së inspektimit, si dhe kriteret e vlerësimit të tyre;</w:t>
      </w:r>
    </w:p>
    <w:p>
      <w:pPr>
        <w:spacing w:after="0" w:line="237" w:lineRule="auto"/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0"/>
          <w:numId w:val="16"/>
        </w:numPr>
        <w:tabs>
          <w:tab w:pos="364" w:val="left" w:leader="none"/>
        </w:tabs>
        <w:spacing w:line="275" w:lineRule="exact" w:before="72" w:after="0"/>
        <w:ind w:left="364" w:right="0" w:hanging="264"/>
        <w:jc w:val="left"/>
        <w:rPr>
          <w:sz w:val="24"/>
        </w:rPr>
      </w:pPr>
      <w:r>
        <w:rPr>
          <w:spacing w:val="-4"/>
          <w:sz w:val="24"/>
        </w:rPr>
        <w:t>jep </w:t>
      </w:r>
      <w:r>
        <w:rPr>
          <w:sz w:val="24"/>
        </w:rPr>
        <w:t>mendime për çdo nismë ligjore dhe nënligjore </w:t>
      </w:r>
      <w:r>
        <w:rPr>
          <w:spacing w:val="-3"/>
          <w:sz w:val="24"/>
        </w:rPr>
        <w:t>në </w:t>
      </w:r>
      <w:r>
        <w:rPr>
          <w:sz w:val="24"/>
        </w:rPr>
        <w:t>fushën e</w:t>
      </w:r>
      <w:r>
        <w:rPr>
          <w:spacing w:val="29"/>
          <w:sz w:val="24"/>
        </w:rPr>
        <w:t> </w:t>
      </w:r>
      <w:r>
        <w:rPr>
          <w:sz w:val="24"/>
        </w:rPr>
        <w:t>inspektimit;</w:t>
      </w:r>
    </w:p>
    <w:p>
      <w:pPr>
        <w:pStyle w:val="BodyText"/>
      </w:pPr>
      <w:r>
        <w:rPr/>
        <w:t>dh) mbikëqyr zbatimin e këtij ligji e të ligjit të posaçëm nga inspektorët shtetërorë, për programimin, autorizimin dhe kryerjen e procedimit të inspektimit, dhe ka të drejtë të propozojë marrjen e masave disiplinore ndaj inspektorëve dhe Kryeinspektorit Shtetëror, në rast të konstatimit të shkeljeve prej këtyre të fundit;</w:t>
      </w:r>
    </w:p>
    <w:p>
      <w:pPr>
        <w:pStyle w:val="ListParagraph"/>
        <w:numPr>
          <w:ilvl w:val="0"/>
          <w:numId w:val="16"/>
        </w:numPr>
        <w:tabs>
          <w:tab w:pos="350" w:val="left" w:leader="none"/>
        </w:tabs>
        <w:spacing w:line="242" w:lineRule="auto" w:before="0" w:after="0"/>
        <w:ind w:left="100" w:right="372" w:firstLine="0"/>
        <w:jc w:val="left"/>
        <w:rPr>
          <w:sz w:val="24"/>
        </w:rPr>
      </w:pPr>
      <w:r>
        <w:rPr>
          <w:sz w:val="24"/>
        </w:rPr>
        <w:t>përgatit raportin vjetor </w:t>
      </w:r>
      <w:r>
        <w:rPr>
          <w:spacing w:val="4"/>
          <w:sz w:val="24"/>
        </w:rPr>
        <w:t>të </w:t>
      </w:r>
      <w:r>
        <w:rPr>
          <w:sz w:val="24"/>
        </w:rPr>
        <w:t>përgjithshëm </w:t>
      </w:r>
      <w:r>
        <w:rPr>
          <w:spacing w:val="2"/>
          <w:sz w:val="24"/>
        </w:rPr>
        <w:t>të </w:t>
      </w:r>
      <w:r>
        <w:rPr>
          <w:sz w:val="24"/>
        </w:rPr>
        <w:t>inspektimeve dhe </w:t>
      </w:r>
      <w:r>
        <w:rPr>
          <w:spacing w:val="-5"/>
          <w:sz w:val="24"/>
        </w:rPr>
        <w:t>ia </w:t>
      </w:r>
      <w:r>
        <w:rPr>
          <w:sz w:val="24"/>
        </w:rPr>
        <w:t>paraqet për njohje Këshillit</w:t>
      </w:r>
      <w:r>
        <w:rPr>
          <w:spacing w:val="-39"/>
          <w:sz w:val="24"/>
        </w:rPr>
        <w:t> </w:t>
      </w:r>
      <w:r>
        <w:rPr>
          <w:spacing w:val="2"/>
          <w:sz w:val="24"/>
        </w:rPr>
        <w:t>të </w:t>
      </w:r>
      <w:r>
        <w:rPr>
          <w:sz w:val="24"/>
        </w:rPr>
        <w:t>Ministrave;</w:t>
      </w:r>
    </w:p>
    <w:p>
      <w:pPr>
        <w:pStyle w:val="BodyText"/>
        <w:spacing w:line="271" w:lineRule="exact"/>
      </w:pPr>
      <w:r>
        <w:rPr/>
        <w:t>ë) bashkërendon veprimtarinë e trajnimit e të kualifikimit të inspektorëve;</w:t>
      </w:r>
    </w:p>
    <w:p>
      <w:pPr>
        <w:pStyle w:val="ListParagraph"/>
        <w:numPr>
          <w:ilvl w:val="0"/>
          <w:numId w:val="16"/>
        </w:numPr>
        <w:tabs>
          <w:tab w:pos="321" w:val="left" w:leader="none"/>
        </w:tabs>
        <w:spacing w:line="237" w:lineRule="auto" w:before="4" w:after="0"/>
        <w:ind w:left="100" w:right="864" w:firstLine="0"/>
        <w:jc w:val="left"/>
        <w:rPr>
          <w:sz w:val="24"/>
        </w:rPr>
      </w:pPr>
      <w:r>
        <w:rPr>
          <w:sz w:val="24"/>
        </w:rPr>
        <w:t>miraton kërkesat specifike për arsimimin e inspektorëve </w:t>
      </w:r>
      <w:r>
        <w:rPr>
          <w:spacing w:val="-3"/>
          <w:sz w:val="24"/>
        </w:rPr>
        <w:t>në </w:t>
      </w:r>
      <w:r>
        <w:rPr>
          <w:sz w:val="24"/>
        </w:rPr>
        <w:t>inspektoratet shtetërore</w:t>
      </w:r>
      <w:r>
        <w:rPr>
          <w:spacing w:val="-23"/>
          <w:sz w:val="24"/>
        </w:rPr>
        <w:t> </w:t>
      </w:r>
      <w:r>
        <w:rPr>
          <w:sz w:val="24"/>
        </w:rPr>
        <w:t>dhe vendore;</w:t>
      </w:r>
    </w:p>
    <w:p>
      <w:pPr>
        <w:pStyle w:val="ListParagraph"/>
        <w:numPr>
          <w:ilvl w:val="0"/>
          <w:numId w:val="16"/>
        </w:numPr>
        <w:tabs>
          <w:tab w:pos="364" w:val="left" w:leader="none"/>
        </w:tabs>
        <w:spacing w:line="275" w:lineRule="exact" w:before="4" w:after="0"/>
        <w:ind w:left="364" w:right="0" w:hanging="264"/>
        <w:jc w:val="left"/>
        <w:rPr>
          <w:sz w:val="24"/>
        </w:rPr>
      </w:pPr>
      <w:r>
        <w:rPr>
          <w:sz w:val="24"/>
        </w:rPr>
        <w:t>kryen testimin fillestar dhe periodik </w:t>
      </w:r>
      <w:r>
        <w:rPr>
          <w:spacing w:val="2"/>
          <w:sz w:val="24"/>
        </w:rPr>
        <w:t>të</w:t>
      </w:r>
      <w:r>
        <w:rPr>
          <w:spacing w:val="3"/>
          <w:sz w:val="24"/>
        </w:rPr>
        <w:t> </w:t>
      </w:r>
      <w:r>
        <w:rPr>
          <w:sz w:val="24"/>
        </w:rPr>
        <w:t>inspektorëve;</w:t>
      </w:r>
    </w:p>
    <w:p>
      <w:pPr>
        <w:pStyle w:val="BodyText"/>
        <w:ind w:right="109"/>
      </w:pPr>
      <w:r>
        <w:rPr/>
        <w:t>gj) krijon dhe mban një portal unik të inspektimit, që shërben për programimin dhe bashkërendimin e inspektimeve, shkëmbimin e të dhënave ndërmjet inspektorateve të ndryshme, si dhe për informimin e publikut;</w:t>
      </w:r>
    </w:p>
    <w:p>
      <w:pPr>
        <w:pStyle w:val="ListParagraph"/>
        <w:numPr>
          <w:ilvl w:val="0"/>
          <w:numId w:val="16"/>
        </w:numPr>
        <w:tabs>
          <w:tab w:pos="364" w:val="left" w:leader="none"/>
        </w:tabs>
        <w:spacing w:line="237" w:lineRule="auto" w:before="3" w:after="0"/>
        <w:ind w:left="100" w:right="406" w:firstLine="0"/>
        <w:jc w:val="left"/>
        <w:rPr>
          <w:sz w:val="24"/>
        </w:rPr>
      </w:pPr>
      <w:r>
        <w:rPr>
          <w:sz w:val="24"/>
        </w:rPr>
        <w:t>mban listën e përditësuar </w:t>
      </w:r>
      <w:r>
        <w:rPr>
          <w:spacing w:val="2"/>
          <w:sz w:val="24"/>
        </w:rPr>
        <w:t>të </w:t>
      </w:r>
      <w:r>
        <w:rPr>
          <w:sz w:val="24"/>
        </w:rPr>
        <w:t>inspektorëve </w:t>
      </w:r>
      <w:r>
        <w:rPr>
          <w:spacing w:val="-3"/>
          <w:sz w:val="24"/>
        </w:rPr>
        <w:t>në </w:t>
      </w:r>
      <w:r>
        <w:rPr>
          <w:sz w:val="24"/>
        </w:rPr>
        <w:t>detyrë për çdo inspektorat shtetëror dhe</w:t>
      </w:r>
      <w:r>
        <w:rPr>
          <w:spacing w:val="-33"/>
          <w:sz w:val="24"/>
        </w:rPr>
        <w:t> </w:t>
      </w:r>
      <w:r>
        <w:rPr>
          <w:sz w:val="24"/>
        </w:rPr>
        <w:t>vendor dhe e publikon atë </w:t>
      </w:r>
      <w:r>
        <w:rPr>
          <w:spacing w:val="-3"/>
          <w:sz w:val="24"/>
        </w:rPr>
        <w:t>në </w:t>
      </w:r>
      <w:r>
        <w:rPr>
          <w:sz w:val="24"/>
        </w:rPr>
        <w:t>faqen zyrtare </w:t>
      </w:r>
      <w:r>
        <w:rPr>
          <w:spacing w:val="2"/>
          <w:sz w:val="24"/>
        </w:rPr>
        <w:t>të</w:t>
      </w:r>
      <w:r>
        <w:rPr>
          <w:spacing w:val="1"/>
          <w:sz w:val="24"/>
        </w:rPr>
        <w:t> </w:t>
      </w:r>
      <w:r>
        <w:rPr>
          <w:sz w:val="24"/>
        </w:rPr>
        <w:t>internetit.</w:t>
      </w:r>
    </w:p>
    <w:p>
      <w:pPr>
        <w:pStyle w:val="ListParagraph"/>
        <w:numPr>
          <w:ilvl w:val="0"/>
          <w:numId w:val="15"/>
        </w:numPr>
        <w:tabs>
          <w:tab w:pos="345" w:val="left" w:leader="none"/>
        </w:tabs>
        <w:spacing w:line="240" w:lineRule="auto" w:before="4" w:after="0"/>
        <w:ind w:left="100" w:right="458" w:firstLine="0"/>
        <w:jc w:val="left"/>
        <w:rPr>
          <w:sz w:val="24"/>
        </w:rPr>
      </w:pPr>
      <w:r>
        <w:rPr>
          <w:sz w:val="24"/>
        </w:rPr>
        <w:t>Kur nga Inspektorati Qendror propozohet </w:t>
      </w:r>
      <w:r>
        <w:rPr>
          <w:spacing w:val="-4"/>
          <w:sz w:val="24"/>
        </w:rPr>
        <w:t>një </w:t>
      </w:r>
      <w:r>
        <w:rPr>
          <w:spacing w:val="-3"/>
          <w:sz w:val="24"/>
        </w:rPr>
        <w:t>masë </w:t>
      </w:r>
      <w:r>
        <w:rPr>
          <w:sz w:val="24"/>
        </w:rPr>
        <w:t>disiplinore ndaj një inspektori apo kryeinspektori shtetëror, sipas shkronjës "dh" </w:t>
      </w:r>
      <w:r>
        <w:rPr>
          <w:spacing w:val="2"/>
          <w:sz w:val="24"/>
        </w:rPr>
        <w:t>të </w:t>
      </w:r>
      <w:r>
        <w:rPr>
          <w:sz w:val="24"/>
        </w:rPr>
        <w:t>pikës 2 </w:t>
      </w:r>
      <w:r>
        <w:rPr>
          <w:spacing w:val="2"/>
          <w:sz w:val="24"/>
        </w:rPr>
        <w:t>të </w:t>
      </w:r>
      <w:r>
        <w:rPr>
          <w:sz w:val="24"/>
        </w:rPr>
        <w:t>këtij </w:t>
      </w:r>
      <w:r>
        <w:rPr>
          <w:spacing w:val="-3"/>
          <w:sz w:val="24"/>
        </w:rPr>
        <w:t>neni, </w:t>
      </w:r>
      <w:r>
        <w:rPr>
          <w:sz w:val="24"/>
        </w:rPr>
        <w:t>kryeinspektori apo përkatësisht</w:t>
      </w:r>
      <w:r>
        <w:rPr>
          <w:spacing w:val="2"/>
          <w:sz w:val="24"/>
        </w:rPr>
        <w:t> </w:t>
      </w:r>
      <w:r>
        <w:rPr>
          <w:sz w:val="24"/>
        </w:rPr>
        <w:t>eprori</w:t>
      </w:r>
      <w:r>
        <w:rPr>
          <w:spacing w:val="-7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drejtpërdrejtë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kryeinspektorit</w:t>
      </w:r>
      <w:r>
        <w:rPr>
          <w:spacing w:val="-3"/>
          <w:sz w:val="24"/>
        </w:rPr>
        <w:t> </w:t>
      </w:r>
      <w:r>
        <w:rPr>
          <w:sz w:val="24"/>
        </w:rPr>
        <w:t>detyrohet</w:t>
      </w:r>
      <w:r>
        <w:rPr>
          <w:spacing w:val="-2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fillojë,</w:t>
      </w:r>
      <w:r>
        <w:rPr>
          <w:spacing w:val="-1"/>
          <w:sz w:val="24"/>
        </w:rPr>
        <w:t> </w:t>
      </w:r>
      <w:r>
        <w:rPr>
          <w:sz w:val="24"/>
        </w:rPr>
        <w:t>pa</w:t>
      </w:r>
      <w:r>
        <w:rPr>
          <w:spacing w:val="-3"/>
          <w:sz w:val="24"/>
        </w:rPr>
        <w:t> </w:t>
      </w:r>
      <w:r>
        <w:rPr>
          <w:sz w:val="24"/>
        </w:rPr>
        <w:t>vonesë, procedimin disiplinor.</w:t>
      </w:r>
    </w:p>
    <w:p>
      <w:pPr>
        <w:pStyle w:val="ListParagraph"/>
        <w:numPr>
          <w:ilvl w:val="0"/>
          <w:numId w:val="15"/>
        </w:numPr>
        <w:tabs>
          <w:tab w:pos="345" w:val="left" w:leader="none"/>
        </w:tabs>
        <w:spacing w:line="240" w:lineRule="auto" w:before="0" w:after="0"/>
        <w:ind w:left="100" w:right="242" w:firstLine="0"/>
        <w:jc w:val="left"/>
        <w:rPr>
          <w:sz w:val="24"/>
        </w:rPr>
      </w:pPr>
      <w:r>
        <w:rPr>
          <w:sz w:val="24"/>
        </w:rPr>
        <w:t>Për realizimin e funksioneve </w:t>
      </w:r>
      <w:r>
        <w:rPr>
          <w:spacing w:val="2"/>
          <w:sz w:val="24"/>
        </w:rPr>
        <w:t>të </w:t>
      </w:r>
      <w:r>
        <w:rPr>
          <w:sz w:val="24"/>
        </w:rPr>
        <w:t>tij, Inspektorati Qendror ka </w:t>
      </w:r>
      <w:r>
        <w:rPr>
          <w:spacing w:val="2"/>
          <w:sz w:val="24"/>
        </w:rPr>
        <w:t>të </w:t>
      </w:r>
      <w:r>
        <w:rPr>
          <w:sz w:val="24"/>
        </w:rPr>
        <w:t>drejtë </w:t>
      </w:r>
      <w:r>
        <w:rPr>
          <w:spacing w:val="2"/>
          <w:sz w:val="24"/>
        </w:rPr>
        <w:t>të </w:t>
      </w:r>
      <w:r>
        <w:rPr>
          <w:sz w:val="24"/>
        </w:rPr>
        <w:t>kërkojë </w:t>
      </w:r>
      <w:r>
        <w:rPr>
          <w:spacing w:val="2"/>
          <w:sz w:val="24"/>
        </w:rPr>
        <w:t>të </w:t>
      </w:r>
      <w:r>
        <w:rPr>
          <w:sz w:val="24"/>
        </w:rPr>
        <w:t>gjithë informacionin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nevojshëm</w:t>
      </w:r>
      <w:r>
        <w:rPr>
          <w:spacing w:val="-11"/>
          <w:sz w:val="24"/>
        </w:rPr>
        <w:t> </w:t>
      </w:r>
      <w:r>
        <w:rPr>
          <w:sz w:val="24"/>
        </w:rPr>
        <w:t>për</w:t>
      </w:r>
      <w:r>
        <w:rPr>
          <w:spacing w:val="-1"/>
          <w:sz w:val="24"/>
        </w:rPr>
        <w:t> </w:t>
      </w:r>
      <w:r>
        <w:rPr>
          <w:sz w:val="24"/>
        </w:rPr>
        <w:t>veprimtarinë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inspektorateve</w:t>
      </w:r>
      <w:r>
        <w:rPr>
          <w:spacing w:val="-4"/>
          <w:sz w:val="24"/>
        </w:rPr>
        <w:t> </w:t>
      </w:r>
      <w:r>
        <w:rPr>
          <w:sz w:val="24"/>
        </w:rPr>
        <w:t>shtetërore</w:t>
      </w:r>
      <w:r>
        <w:rPr>
          <w:spacing w:val="-8"/>
          <w:sz w:val="24"/>
        </w:rPr>
        <w:t> </w:t>
      </w:r>
      <w:r>
        <w:rPr>
          <w:sz w:val="24"/>
        </w:rPr>
        <w:t>dhe</w:t>
      </w:r>
      <w:r>
        <w:rPr>
          <w:spacing w:val="-3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inspektojë</w:t>
      </w:r>
      <w:r>
        <w:rPr>
          <w:spacing w:val="-3"/>
          <w:sz w:val="24"/>
        </w:rPr>
        <w:t> </w:t>
      </w:r>
      <w:r>
        <w:rPr>
          <w:sz w:val="24"/>
        </w:rPr>
        <w:t>dosjet e inspektimit, si dhe çdo dokument tjetër </w:t>
      </w:r>
      <w:r>
        <w:rPr>
          <w:spacing w:val="2"/>
          <w:sz w:val="24"/>
        </w:rPr>
        <w:t>të </w:t>
      </w:r>
      <w:r>
        <w:rPr>
          <w:sz w:val="24"/>
        </w:rPr>
        <w:t>lidhur </w:t>
      </w:r>
      <w:r>
        <w:rPr>
          <w:spacing w:val="-3"/>
          <w:sz w:val="24"/>
        </w:rPr>
        <w:t>me </w:t>
      </w:r>
      <w:r>
        <w:rPr>
          <w:sz w:val="24"/>
        </w:rPr>
        <w:t>programimin e kryerjen e procedimeve administrative </w:t>
      </w:r>
      <w:r>
        <w:rPr>
          <w:spacing w:val="2"/>
          <w:sz w:val="24"/>
        </w:rPr>
        <w:t>të </w:t>
      </w:r>
      <w:r>
        <w:rPr>
          <w:sz w:val="24"/>
        </w:rPr>
        <w:t>inspektimit. Inspektorati Qendror nuk ndikon në zhvillimin e procedimit dhe vendimmarrjen përkatëse për një rast</w:t>
      </w:r>
      <w:r>
        <w:rPr>
          <w:spacing w:val="7"/>
          <w:sz w:val="24"/>
        </w:rPr>
        <w:t> </w:t>
      </w:r>
      <w:r>
        <w:rPr>
          <w:sz w:val="24"/>
        </w:rPr>
        <w:t>konkret.</w:t>
      </w:r>
    </w:p>
    <w:p>
      <w:pPr>
        <w:pStyle w:val="ListParagraph"/>
        <w:numPr>
          <w:ilvl w:val="0"/>
          <w:numId w:val="15"/>
        </w:numPr>
        <w:tabs>
          <w:tab w:pos="345" w:val="left" w:leader="none"/>
        </w:tabs>
        <w:spacing w:line="240" w:lineRule="auto" w:before="0" w:after="0"/>
        <w:ind w:left="100" w:right="156" w:firstLine="0"/>
        <w:jc w:val="left"/>
        <w:rPr>
          <w:sz w:val="24"/>
        </w:rPr>
      </w:pPr>
      <w:r>
        <w:rPr>
          <w:sz w:val="24"/>
        </w:rPr>
        <w:t>Procedurat e hollësishme për ushtrimin e kompetencave </w:t>
      </w:r>
      <w:r>
        <w:rPr>
          <w:spacing w:val="2"/>
          <w:sz w:val="24"/>
        </w:rPr>
        <w:t>të </w:t>
      </w:r>
      <w:r>
        <w:rPr>
          <w:sz w:val="24"/>
        </w:rPr>
        <w:t>Inspektoratit Qendror, sipas këtij neni, dhe rregullat për përmbajtjen dhe administrimin e portalit unik </w:t>
      </w:r>
      <w:r>
        <w:rPr>
          <w:spacing w:val="2"/>
          <w:sz w:val="24"/>
        </w:rPr>
        <w:t>të </w:t>
      </w:r>
      <w:r>
        <w:rPr>
          <w:sz w:val="24"/>
        </w:rPr>
        <w:t>inspektimit miratohen</w:t>
      </w:r>
      <w:r>
        <w:rPr>
          <w:spacing w:val="-30"/>
          <w:sz w:val="24"/>
        </w:rPr>
        <w:t> </w:t>
      </w:r>
      <w:r>
        <w:rPr>
          <w:spacing w:val="-3"/>
          <w:sz w:val="24"/>
        </w:rPr>
        <w:t>me </w:t>
      </w:r>
      <w:r>
        <w:rPr>
          <w:sz w:val="24"/>
        </w:rPr>
        <w:t>vendim </w:t>
      </w:r>
      <w:r>
        <w:rPr>
          <w:spacing w:val="2"/>
          <w:sz w:val="24"/>
        </w:rPr>
        <w:t>të </w:t>
      </w:r>
      <w:r>
        <w:rPr>
          <w:sz w:val="24"/>
        </w:rPr>
        <w:t>Këshillit </w:t>
      </w:r>
      <w:r>
        <w:rPr>
          <w:spacing w:val="2"/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Ministrave.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before="1"/>
      </w:pPr>
      <w:r>
        <w:rPr/>
        <w:t>Neni 17</w:t>
      </w:r>
    </w:p>
    <w:p>
      <w:pPr>
        <w:pStyle w:val="BodyText"/>
        <w:spacing w:before="2"/>
      </w:pPr>
      <w:r>
        <w:rPr/>
        <w:t>Drejtimi dhe statusi i punonjësve të Inspektoratit Qendror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7"/>
        </w:numPr>
        <w:tabs>
          <w:tab w:pos="345" w:val="left" w:leader="none"/>
        </w:tabs>
        <w:spacing w:line="237" w:lineRule="auto" w:before="0" w:after="0"/>
        <w:ind w:left="100" w:right="193" w:firstLine="0"/>
        <w:jc w:val="left"/>
        <w:rPr>
          <w:sz w:val="24"/>
        </w:rPr>
      </w:pPr>
      <w:r>
        <w:rPr>
          <w:sz w:val="24"/>
        </w:rPr>
        <w:t>Inspektorati Qendror drejtohet nga Inspektori i Përgjithshëm, që emërohet dhe shkarkohet</w:t>
      </w:r>
      <w:r>
        <w:rPr>
          <w:spacing w:val="-39"/>
          <w:sz w:val="24"/>
        </w:rPr>
        <w:t> </w:t>
      </w:r>
      <w:r>
        <w:rPr>
          <w:sz w:val="24"/>
        </w:rPr>
        <w:t>nga detyra nga</w:t>
      </w:r>
      <w:r>
        <w:rPr>
          <w:spacing w:val="1"/>
          <w:sz w:val="24"/>
        </w:rPr>
        <w:t> </w:t>
      </w:r>
      <w:r>
        <w:rPr>
          <w:sz w:val="24"/>
        </w:rPr>
        <w:t>Kryeministri.</w:t>
      </w:r>
    </w:p>
    <w:p>
      <w:pPr>
        <w:pStyle w:val="ListParagraph"/>
        <w:numPr>
          <w:ilvl w:val="0"/>
          <w:numId w:val="17"/>
        </w:numPr>
        <w:tabs>
          <w:tab w:pos="345" w:val="left" w:leader="none"/>
        </w:tabs>
        <w:spacing w:line="237" w:lineRule="auto" w:before="6" w:after="0"/>
        <w:ind w:left="100" w:right="169" w:firstLine="0"/>
        <w:jc w:val="left"/>
        <w:rPr>
          <w:sz w:val="24"/>
        </w:rPr>
      </w:pPr>
      <w:r>
        <w:rPr>
          <w:sz w:val="24"/>
        </w:rPr>
        <w:t>Inspektori i Përgjithshëm drejton veprimtarinë e Inspektoratit Qendror dhe e përfaqëson atë</w:t>
      </w:r>
      <w:r>
        <w:rPr>
          <w:spacing w:val="-37"/>
          <w:sz w:val="24"/>
        </w:rPr>
        <w:t> </w:t>
      </w:r>
      <w:r>
        <w:rPr>
          <w:spacing w:val="-3"/>
          <w:sz w:val="24"/>
        </w:rPr>
        <w:t>në </w:t>
      </w:r>
      <w:r>
        <w:rPr>
          <w:sz w:val="24"/>
        </w:rPr>
        <w:t>marrëdhënie </w:t>
      </w:r>
      <w:r>
        <w:rPr>
          <w:spacing w:val="-5"/>
          <w:sz w:val="24"/>
        </w:rPr>
        <w:t>me </w:t>
      </w:r>
      <w:r>
        <w:rPr>
          <w:spacing w:val="2"/>
          <w:sz w:val="24"/>
        </w:rPr>
        <w:t>të</w:t>
      </w:r>
      <w:r>
        <w:rPr>
          <w:spacing w:val="7"/>
          <w:sz w:val="24"/>
        </w:rPr>
        <w:t> </w:t>
      </w:r>
      <w:r>
        <w:rPr>
          <w:sz w:val="24"/>
        </w:rPr>
        <w:t>tretët.</w:t>
      </w:r>
    </w:p>
    <w:p>
      <w:pPr>
        <w:pStyle w:val="ListParagraph"/>
        <w:numPr>
          <w:ilvl w:val="0"/>
          <w:numId w:val="17"/>
        </w:numPr>
        <w:tabs>
          <w:tab w:pos="345" w:val="left" w:leader="none"/>
        </w:tabs>
        <w:spacing w:line="240" w:lineRule="auto" w:before="4" w:after="0"/>
        <w:ind w:left="100" w:right="221" w:firstLine="0"/>
        <w:jc w:val="left"/>
        <w:rPr>
          <w:sz w:val="24"/>
        </w:rPr>
      </w:pPr>
      <w:r>
        <w:rPr>
          <w:sz w:val="24"/>
        </w:rPr>
        <w:t>Marrëdhëniet e</w:t>
      </w:r>
      <w:r>
        <w:rPr>
          <w:spacing w:val="-5"/>
          <w:sz w:val="24"/>
        </w:rPr>
        <w:t> </w:t>
      </w:r>
      <w:r>
        <w:rPr>
          <w:sz w:val="24"/>
        </w:rPr>
        <w:t>punësimit</w:t>
      </w:r>
      <w:r>
        <w:rPr>
          <w:spacing w:val="1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nëpunësve</w:t>
      </w:r>
      <w:r>
        <w:rPr>
          <w:spacing w:val="-4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10"/>
          <w:sz w:val="24"/>
        </w:rPr>
        <w:t> </w:t>
      </w:r>
      <w:r>
        <w:rPr>
          <w:sz w:val="24"/>
        </w:rPr>
        <w:t>Inspektoratit</w:t>
      </w:r>
      <w:r>
        <w:rPr>
          <w:spacing w:val="1"/>
          <w:sz w:val="24"/>
        </w:rPr>
        <w:t> </w:t>
      </w:r>
      <w:r>
        <w:rPr>
          <w:sz w:val="24"/>
        </w:rPr>
        <w:t>Qendror,</w:t>
      </w:r>
      <w:r>
        <w:rPr>
          <w:spacing w:val="-6"/>
          <w:sz w:val="24"/>
        </w:rPr>
        <w:t> </w:t>
      </w:r>
      <w:r>
        <w:rPr>
          <w:spacing w:val="-3"/>
          <w:sz w:val="24"/>
        </w:rPr>
        <w:t>me</w:t>
      </w:r>
      <w:r>
        <w:rPr>
          <w:spacing w:val="-5"/>
          <w:sz w:val="24"/>
        </w:rPr>
        <w:t> </w:t>
      </w:r>
      <w:r>
        <w:rPr>
          <w:sz w:val="24"/>
        </w:rPr>
        <w:t>përjashtim</w:t>
      </w:r>
      <w:r>
        <w:rPr>
          <w:spacing w:val="-9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punonjësve </w:t>
      </w:r>
      <w:r>
        <w:rPr>
          <w:spacing w:val="2"/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tjerë, që</w:t>
      </w:r>
      <w:r>
        <w:rPr>
          <w:spacing w:val="-3"/>
          <w:sz w:val="24"/>
        </w:rPr>
        <w:t> </w:t>
      </w:r>
      <w:r>
        <w:rPr>
          <w:sz w:val="24"/>
        </w:rPr>
        <w:t>kryejnë</w:t>
      </w:r>
      <w:r>
        <w:rPr>
          <w:spacing w:val="-3"/>
          <w:sz w:val="24"/>
        </w:rPr>
        <w:t> </w:t>
      </w:r>
      <w:r>
        <w:rPr>
          <w:sz w:val="24"/>
        </w:rPr>
        <w:t>detyra</w:t>
      </w:r>
      <w:r>
        <w:rPr>
          <w:spacing w:val="-3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karakterit</w:t>
      </w:r>
      <w:r>
        <w:rPr>
          <w:spacing w:val="3"/>
          <w:sz w:val="24"/>
        </w:rPr>
        <w:t> </w:t>
      </w:r>
      <w:r>
        <w:rPr>
          <w:sz w:val="24"/>
        </w:rPr>
        <w:t>mbështetës,</w:t>
      </w:r>
      <w:r>
        <w:rPr>
          <w:spacing w:val="-5"/>
          <w:sz w:val="24"/>
        </w:rPr>
        <w:t> </w:t>
      </w:r>
      <w:r>
        <w:rPr>
          <w:sz w:val="24"/>
        </w:rPr>
        <w:t>rregullohen</w:t>
      </w:r>
      <w:r>
        <w:rPr>
          <w:spacing w:val="-7"/>
          <w:sz w:val="24"/>
        </w:rPr>
        <w:t> </w:t>
      </w:r>
      <w:r>
        <w:rPr>
          <w:sz w:val="24"/>
        </w:rPr>
        <w:t>sipas</w:t>
      </w:r>
      <w:r>
        <w:rPr>
          <w:spacing w:val="-4"/>
          <w:sz w:val="24"/>
        </w:rPr>
        <w:t> </w:t>
      </w:r>
      <w:r>
        <w:rPr>
          <w:sz w:val="24"/>
        </w:rPr>
        <w:t>dispozitave</w:t>
      </w:r>
      <w:r>
        <w:rPr>
          <w:spacing w:val="-2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parashikuara </w:t>
      </w:r>
      <w:r>
        <w:rPr>
          <w:spacing w:val="-3"/>
          <w:sz w:val="24"/>
        </w:rPr>
        <w:t>në </w:t>
      </w:r>
      <w:r>
        <w:rPr>
          <w:sz w:val="24"/>
        </w:rPr>
        <w:t>legjislacionin për nëpunësit civilë për institucionet e pavarura, përveç sa parashikohet shprehimisht ndryshe </w:t>
      </w:r>
      <w:r>
        <w:rPr>
          <w:spacing w:val="-3"/>
          <w:sz w:val="24"/>
        </w:rPr>
        <w:t>në </w:t>
      </w:r>
      <w:r>
        <w:rPr>
          <w:sz w:val="24"/>
        </w:rPr>
        <w:t>këtë </w:t>
      </w:r>
      <w:r>
        <w:rPr>
          <w:spacing w:val="-4"/>
          <w:sz w:val="24"/>
        </w:rPr>
        <w:t>ligj. </w:t>
      </w:r>
      <w:r>
        <w:rPr>
          <w:sz w:val="24"/>
        </w:rPr>
        <w:t>Inspektori i Përgjithshëm është "eprori i drejtpërdrejtë" i nëpunësve </w:t>
      </w:r>
      <w:r>
        <w:rPr>
          <w:spacing w:val="2"/>
          <w:sz w:val="24"/>
        </w:rPr>
        <w:t>të </w:t>
      </w:r>
      <w:r>
        <w:rPr>
          <w:sz w:val="24"/>
        </w:rPr>
        <w:t>inspektoratit, </w:t>
      </w:r>
      <w:r>
        <w:rPr>
          <w:spacing w:val="-3"/>
          <w:sz w:val="24"/>
        </w:rPr>
        <w:t>në </w:t>
      </w:r>
      <w:r>
        <w:rPr>
          <w:sz w:val="24"/>
        </w:rPr>
        <w:t>kuptimin e këtyre</w:t>
      </w:r>
      <w:r>
        <w:rPr>
          <w:spacing w:val="8"/>
          <w:sz w:val="24"/>
        </w:rPr>
        <w:t> </w:t>
      </w:r>
      <w:r>
        <w:rPr>
          <w:sz w:val="24"/>
        </w:rPr>
        <w:t>dispozitave.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Seksioni 4</w:t>
      </w:r>
    </w:p>
    <w:p>
      <w:pPr>
        <w:pStyle w:val="BodyText"/>
        <w:spacing w:line="480" w:lineRule="auto"/>
        <w:ind w:right="4948"/>
      </w:pPr>
      <w:r>
        <w:rPr/>
        <w:t>Mbikëqyrja dhe raportimi i inspektorateve Neni 18</w:t>
      </w:r>
    </w:p>
    <w:p>
      <w:pPr>
        <w:spacing w:after="0" w:line="480" w:lineRule="auto"/>
        <w:sectPr>
          <w:pgSz w:w="12240" w:h="15840"/>
          <w:pgMar w:top="1360" w:bottom="280" w:left="1340" w:right="1340"/>
        </w:sectPr>
      </w:pPr>
    </w:p>
    <w:p>
      <w:pPr>
        <w:pStyle w:val="BodyText"/>
        <w:spacing w:before="72"/>
      </w:pPr>
      <w:r>
        <w:rPr/>
        <w:t>Marrëdhëniet e inspektorateve qendrore me ministrinë përgjegjëse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8"/>
        </w:numPr>
        <w:tabs>
          <w:tab w:pos="345" w:val="left" w:leader="none"/>
        </w:tabs>
        <w:spacing w:line="237" w:lineRule="auto" w:before="0" w:after="0"/>
        <w:ind w:left="100" w:right="270" w:firstLine="0"/>
        <w:jc w:val="left"/>
        <w:rPr>
          <w:sz w:val="24"/>
        </w:rPr>
      </w:pPr>
      <w:r>
        <w:rPr>
          <w:sz w:val="24"/>
        </w:rPr>
        <w:t>Ministria përgjegjëse mbështet funksionimin efektiv </w:t>
      </w:r>
      <w:r>
        <w:rPr>
          <w:spacing w:val="2"/>
          <w:sz w:val="24"/>
        </w:rPr>
        <w:t>të </w:t>
      </w:r>
      <w:r>
        <w:rPr>
          <w:sz w:val="24"/>
        </w:rPr>
        <w:t>inspektoratit shtetëror </w:t>
      </w:r>
      <w:r>
        <w:rPr>
          <w:spacing w:val="-3"/>
          <w:sz w:val="24"/>
        </w:rPr>
        <w:t>në </w:t>
      </w:r>
      <w:r>
        <w:rPr>
          <w:sz w:val="24"/>
        </w:rPr>
        <w:t>varësi </w:t>
      </w:r>
      <w:r>
        <w:rPr>
          <w:spacing w:val="2"/>
          <w:sz w:val="24"/>
        </w:rPr>
        <w:t>të</w:t>
      </w:r>
      <w:r>
        <w:rPr>
          <w:spacing w:val="-31"/>
          <w:sz w:val="24"/>
        </w:rPr>
        <w:t> </w:t>
      </w:r>
      <w:r>
        <w:rPr>
          <w:spacing w:val="-3"/>
          <w:sz w:val="24"/>
        </w:rPr>
        <w:t>saj. </w:t>
      </w:r>
      <w:r>
        <w:rPr>
          <w:spacing w:val="-4"/>
          <w:sz w:val="24"/>
        </w:rPr>
        <w:t>Kjo </w:t>
      </w:r>
      <w:r>
        <w:rPr>
          <w:sz w:val="24"/>
        </w:rPr>
        <w:t>përgjegjësi nuk përfshin drejtimin operacional </w:t>
      </w:r>
      <w:r>
        <w:rPr>
          <w:spacing w:val="2"/>
          <w:sz w:val="24"/>
        </w:rPr>
        <w:t>të </w:t>
      </w:r>
      <w:r>
        <w:rPr>
          <w:sz w:val="24"/>
        </w:rPr>
        <w:t>veprimtarisë së inspektimit.</w:t>
      </w:r>
    </w:p>
    <w:p>
      <w:pPr>
        <w:pStyle w:val="ListParagraph"/>
        <w:numPr>
          <w:ilvl w:val="0"/>
          <w:numId w:val="18"/>
        </w:numPr>
        <w:tabs>
          <w:tab w:pos="345" w:val="left" w:leader="none"/>
        </w:tabs>
        <w:spacing w:line="240" w:lineRule="auto" w:before="4" w:after="0"/>
        <w:ind w:left="344" w:right="0" w:hanging="245"/>
        <w:jc w:val="left"/>
        <w:rPr>
          <w:sz w:val="24"/>
        </w:rPr>
      </w:pPr>
      <w:r>
        <w:rPr>
          <w:sz w:val="24"/>
        </w:rPr>
        <w:t>Ministria përgjegjëse, </w:t>
      </w:r>
      <w:r>
        <w:rPr>
          <w:spacing w:val="-5"/>
          <w:sz w:val="24"/>
        </w:rPr>
        <w:t>me </w:t>
      </w:r>
      <w:r>
        <w:rPr>
          <w:sz w:val="24"/>
        </w:rPr>
        <w:t>mbështetjen metodologjike </w:t>
      </w:r>
      <w:r>
        <w:rPr>
          <w:spacing w:val="2"/>
          <w:sz w:val="24"/>
        </w:rPr>
        <w:t>të </w:t>
      </w:r>
      <w:r>
        <w:rPr>
          <w:sz w:val="24"/>
        </w:rPr>
        <w:t>Inspektoratit Qendror,</w:t>
      </w:r>
      <w:r>
        <w:rPr>
          <w:spacing w:val="4"/>
          <w:sz w:val="24"/>
        </w:rPr>
        <w:t> </w:t>
      </w:r>
      <w:r>
        <w:rPr>
          <w:sz w:val="24"/>
        </w:rPr>
        <w:t>përcakton: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9"/>
        </w:numPr>
        <w:tabs>
          <w:tab w:pos="346" w:val="left" w:leader="none"/>
        </w:tabs>
        <w:spacing w:line="275" w:lineRule="exact" w:before="0" w:after="0"/>
        <w:ind w:left="345" w:right="0" w:hanging="246"/>
        <w:jc w:val="left"/>
        <w:rPr>
          <w:sz w:val="24"/>
        </w:rPr>
      </w:pPr>
      <w:r>
        <w:rPr>
          <w:sz w:val="24"/>
        </w:rPr>
        <w:t>objektivat vjetorë dhe afatmesëm strategjikë </w:t>
      </w:r>
      <w:r>
        <w:rPr>
          <w:spacing w:val="2"/>
          <w:sz w:val="24"/>
        </w:rPr>
        <w:t>të </w:t>
      </w:r>
      <w:r>
        <w:rPr>
          <w:sz w:val="24"/>
        </w:rPr>
        <w:t>inspektoratit</w:t>
      </w:r>
      <w:r>
        <w:rPr>
          <w:spacing w:val="7"/>
          <w:sz w:val="24"/>
        </w:rPr>
        <w:t> </w:t>
      </w:r>
      <w:r>
        <w:rPr>
          <w:sz w:val="24"/>
        </w:rPr>
        <w:t>shtetëror;</w:t>
      </w:r>
    </w:p>
    <w:p>
      <w:pPr>
        <w:pStyle w:val="ListParagraph"/>
        <w:numPr>
          <w:ilvl w:val="0"/>
          <w:numId w:val="19"/>
        </w:numPr>
        <w:tabs>
          <w:tab w:pos="360" w:val="left" w:leader="none"/>
        </w:tabs>
        <w:spacing w:line="242" w:lineRule="auto" w:before="0" w:after="0"/>
        <w:ind w:left="100" w:right="691" w:firstLine="0"/>
        <w:jc w:val="left"/>
        <w:rPr>
          <w:sz w:val="24"/>
        </w:rPr>
      </w:pPr>
      <w:r>
        <w:rPr>
          <w:sz w:val="24"/>
        </w:rPr>
        <w:t>treguesit specifikë</w:t>
      </w:r>
      <w:r>
        <w:rPr>
          <w:spacing w:val="-4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efektivitetit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9"/>
          <w:sz w:val="24"/>
        </w:rPr>
        <w:t> </w:t>
      </w:r>
      <w:r>
        <w:rPr>
          <w:sz w:val="24"/>
        </w:rPr>
        <w:t>cilësisë</w:t>
      </w:r>
      <w:r>
        <w:rPr>
          <w:spacing w:val="-5"/>
          <w:sz w:val="24"/>
        </w:rPr>
        <w:t> </w:t>
      </w:r>
      <w:r>
        <w:rPr>
          <w:sz w:val="24"/>
        </w:rPr>
        <w:t>së</w:t>
      </w:r>
      <w:r>
        <w:rPr>
          <w:spacing w:val="-4"/>
          <w:sz w:val="24"/>
        </w:rPr>
        <w:t> </w:t>
      </w:r>
      <w:r>
        <w:rPr>
          <w:sz w:val="24"/>
        </w:rPr>
        <w:t>veprimtarisë</w:t>
      </w:r>
      <w:r>
        <w:rPr>
          <w:spacing w:val="-5"/>
          <w:sz w:val="24"/>
        </w:rPr>
        <w:t> </w:t>
      </w:r>
      <w:r>
        <w:rPr>
          <w:sz w:val="24"/>
        </w:rPr>
        <w:t>së inspektimit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-5"/>
          <w:sz w:val="24"/>
        </w:rPr>
        <w:t> </w:t>
      </w:r>
      <w:r>
        <w:rPr>
          <w:sz w:val="24"/>
        </w:rPr>
        <w:t>punës</w:t>
      </w:r>
      <w:r>
        <w:rPr>
          <w:spacing w:val="-5"/>
          <w:sz w:val="24"/>
        </w:rPr>
        <w:t> </w:t>
      </w:r>
      <w:r>
        <w:rPr>
          <w:sz w:val="24"/>
        </w:rPr>
        <w:t>së inspektorateve shtetërore.</w:t>
      </w:r>
    </w:p>
    <w:p>
      <w:pPr>
        <w:pStyle w:val="ListParagraph"/>
        <w:numPr>
          <w:ilvl w:val="0"/>
          <w:numId w:val="18"/>
        </w:numPr>
        <w:tabs>
          <w:tab w:pos="345" w:val="left" w:leader="none"/>
        </w:tabs>
        <w:spacing w:line="242" w:lineRule="auto" w:before="0" w:after="0"/>
        <w:ind w:left="100" w:right="317" w:firstLine="0"/>
        <w:jc w:val="left"/>
        <w:rPr>
          <w:sz w:val="24"/>
        </w:rPr>
      </w:pPr>
      <w:r>
        <w:rPr>
          <w:sz w:val="24"/>
        </w:rPr>
        <w:t>Inspektorati shtetëror i paraqet ministrit përgjegjës dhe In spektoratit Qendror raportin</w:t>
      </w:r>
      <w:r>
        <w:rPr>
          <w:spacing w:val="-36"/>
          <w:sz w:val="24"/>
        </w:rPr>
        <w:t> </w:t>
      </w:r>
      <w:r>
        <w:rPr>
          <w:spacing w:val="2"/>
          <w:sz w:val="24"/>
        </w:rPr>
        <w:t>vjetor të</w:t>
      </w:r>
      <w:r>
        <w:rPr>
          <w:sz w:val="24"/>
        </w:rPr>
        <w:t> inspektimit.</w:t>
      </w:r>
    </w:p>
    <w:p>
      <w:pPr>
        <w:pStyle w:val="ListParagraph"/>
        <w:numPr>
          <w:ilvl w:val="0"/>
          <w:numId w:val="18"/>
        </w:numPr>
        <w:tabs>
          <w:tab w:pos="345" w:val="left" w:leader="none"/>
        </w:tabs>
        <w:spacing w:line="240" w:lineRule="auto" w:before="0" w:after="0"/>
        <w:ind w:left="100" w:right="146" w:firstLine="0"/>
        <w:jc w:val="left"/>
        <w:rPr>
          <w:sz w:val="24"/>
        </w:rPr>
      </w:pPr>
      <w:r>
        <w:rPr>
          <w:sz w:val="24"/>
        </w:rPr>
        <w:t>Ministri përgjegjës ka </w:t>
      </w:r>
      <w:r>
        <w:rPr>
          <w:spacing w:val="2"/>
          <w:sz w:val="24"/>
        </w:rPr>
        <w:t>të </w:t>
      </w:r>
      <w:r>
        <w:rPr>
          <w:sz w:val="24"/>
        </w:rPr>
        <w:t>drejtë </w:t>
      </w:r>
      <w:r>
        <w:rPr>
          <w:spacing w:val="2"/>
          <w:sz w:val="24"/>
        </w:rPr>
        <w:t>të </w:t>
      </w:r>
      <w:r>
        <w:rPr>
          <w:sz w:val="24"/>
        </w:rPr>
        <w:t>kërkojë raporte, informacione dhe dokumente për menaxhimin institucional e financiar </w:t>
      </w:r>
      <w:r>
        <w:rPr>
          <w:spacing w:val="2"/>
          <w:sz w:val="24"/>
        </w:rPr>
        <w:t>të </w:t>
      </w:r>
      <w:r>
        <w:rPr>
          <w:sz w:val="24"/>
        </w:rPr>
        <w:t>institucionit dhe veprimtarinë e inspektimit </w:t>
      </w:r>
      <w:r>
        <w:rPr>
          <w:spacing w:val="-3"/>
          <w:sz w:val="24"/>
        </w:rPr>
        <w:t>në</w:t>
      </w:r>
      <w:r>
        <w:rPr>
          <w:spacing w:val="-44"/>
          <w:sz w:val="24"/>
        </w:rPr>
        <w:t> </w:t>
      </w:r>
      <w:r>
        <w:rPr>
          <w:sz w:val="24"/>
        </w:rPr>
        <w:t>përgjithësi apo për </w:t>
      </w:r>
      <w:r>
        <w:rPr>
          <w:spacing w:val="-4"/>
          <w:sz w:val="24"/>
        </w:rPr>
        <w:t>një </w:t>
      </w:r>
      <w:r>
        <w:rPr>
          <w:sz w:val="24"/>
        </w:rPr>
        <w:t>çështje</w:t>
      </w:r>
      <w:r>
        <w:rPr>
          <w:spacing w:val="10"/>
          <w:sz w:val="24"/>
        </w:rPr>
        <w:t> </w:t>
      </w:r>
      <w:r>
        <w:rPr>
          <w:sz w:val="24"/>
        </w:rPr>
        <w:t>konkrete.</w:t>
      </w:r>
    </w:p>
    <w:p>
      <w:pPr>
        <w:pStyle w:val="ListParagraph"/>
        <w:numPr>
          <w:ilvl w:val="0"/>
          <w:numId w:val="18"/>
        </w:numPr>
        <w:tabs>
          <w:tab w:pos="345" w:val="left" w:leader="none"/>
        </w:tabs>
        <w:spacing w:line="237" w:lineRule="auto" w:before="0" w:after="0"/>
        <w:ind w:left="100" w:right="431" w:firstLine="0"/>
        <w:jc w:val="left"/>
        <w:rPr>
          <w:sz w:val="24"/>
        </w:rPr>
      </w:pPr>
      <w:r>
        <w:rPr>
          <w:sz w:val="24"/>
        </w:rPr>
        <w:t>Ministri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urdhërojë, </w:t>
      </w:r>
      <w:r>
        <w:rPr>
          <w:spacing w:val="-5"/>
          <w:sz w:val="24"/>
        </w:rPr>
        <w:t>me </w:t>
      </w:r>
      <w:r>
        <w:rPr>
          <w:sz w:val="24"/>
        </w:rPr>
        <w:t>shkrim dhe </w:t>
      </w:r>
      <w:r>
        <w:rPr>
          <w:spacing w:val="-3"/>
          <w:sz w:val="24"/>
        </w:rPr>
        <w:t>në </w:t>
      </w:r>
      <w:r>
        <w:rPr>
          <w:sz w:val="24"/>
        </w:rPr>
        <w:t>mënyrë </w:t>
      </w:r>
      <w:r>
        <w:rPr>
          <w:spacing w:val="2"/>
          <w:sz w:val="24"/>
        </w:rPr>
        <w:t>të </w:t>
      </w:r>
      <w:r>
        <w:rPr>
          <w:sz w:val="24"/>
        </w:rPr>
        <w:t>motivuar, fillimin e një inspektimi për </w:t>
      </w:r>
      <w:r>
        <w:rPr>
          <w:spacing w:val="-4"/>
          <w:sz w:val="24"/>
        </w:rPr>
        <w:t>një </w:t>
      </w:r>
      <w:r>
        <w:rPr>
          <w:sz w:val="24"/>
        </w:rPr>
        <w:t>subjekt </w:t>
      </w:r>
      <w:r>
        <w:rPr>
          <w:spacing w:val="2"/>
          <w:sz w:val="24"/>
        </w:rPr>
        <w:t>të </w:t>
      </w:r>
      <w:r>
        <w:rPr>
          <w:sz w:val="24"/>
        </w:rPr>
        <w:t>caktuar apo për </w:t>
      </w:r>
      <w:r>
        <w:rPr>
          <w:spacing w:val="-4"/>
          <w:sz w:val="24"/>
        </w:rPr>
        <w:t>një </w:t>
      </w:r>
      <w:r>
        <w:rPr>
          <w:sz w:val="24"/>
        </w:rPr>
        <w:t>çështje konkrete që përfshin </w:t>
      </w:r>
      <w:r>
        <w:rPr>
          <w:spacing w:val="-3"/>
          <w:sz w:val="24"/>
        </w:rPr>
        <w:t>më </w:t>
      </w:r>
      <w:r>
        <w:rPr>
          <w:sz w:val="24"/>
        </w:rPr>
        <w:t>shumë se një</w:t>
      </w:r>
      <w:r>
        <w:rPr>
          <w:spacing w:val="11"/>
          <w:sz w:val="24"/>
        </w:rPr>
        <w:t> </w:t>
      </w:r>
      <w:r>
        <w:rPr>
          <w:sz w:val="24"/>
        </w:rPr>
        <w:t>subjekt.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</w:pPr>
      <w:r>
        <w:rPr/>
        <w:t>Neni 19</w:t>
      </w:r>
    </w:p>
    <w:p>
      <w:pPr>
        <w:pStyle w:val="BodyText"/>
        <w:spacing w:before="3"/>
      </w:pPr>
      <w:r>
        <w:rPr/>
        <w:t>Marrëdhëniet e inspektorateve vendore me njësinë e qeverisjes vendore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20"/>
        </w:numPr>
        <w:tabs>
          <w:tab w:pos="345" w:val="left" w:leader="none"/>
        </w:tabs>
        <w:spacing w:line="237" w:lineRule="auto" w:before="0" w:after="0"/>
        <w:ind w:left="100" w:right="135" w:firstLine="0"/>
        <w:jc w:val="left"/>
        <w:rPr>
          <w:sz w:val="24"/>
        </w:rPr>
      </w:pPr>
      <w:r>
        <w:rPr>
          <w:sz w:val="24"/>
        </w:rPr>
        <w:t>Organi</w:t>
      </w:r>
      <w:r>
        <w:rPr>
          <w:spacing w:val="-11"/>
          <w:sz w:val="24"/>
        </w:rPr>
        <w:t> </w:t>
      </w:r>
      <w:r>
        <w:rPr>
          <w:sz w:val="24"/>
        </w:rPr>
        <w:t>ekzekutiv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njësisë</w:t>
      </w:r>
      <w:r>
        <w:rPr>
          <w:spacing w:val="-4"/>
          <w:sz w:val="24"/>
        </w:rPr>
        <w:t> </w:t>
      </w:r>
      <w:r>
        <w:rPr>
          <w:sz w:val="24"/>
        </w:rPr>
        <w:t>së</w:t>
      </w:r>
      <w:r>
        <w:rPr>
          <w:spacing w:val="-3"/>
          <w:sz w:val="24"/>
        </w:rPr>
        <w:t> </w:t>
      </w:r>
      <w:r>
        <w:rPr>
          <w:sz w:val="24"/>
        </w:rPr>
        <w:t>qeverisjes vendore</w:t>
      </w:r>
      <w:r>
        <w:rPr>
          <w:spacing w:val="-8"/>
          <w:sz w:val="24"/>
        </w:rPr>
        <w:t> </w:t>
      </w:r>
      <w:r>
        <w:rPr>
          <w:sz w:val="24"/>
        </w:rPr>
        <w:t>mbështet</w:t>
      </w:r>
      <w:r>
        <w:rPr>
          <w:spacing w:val="2"/>
          <w:sz w:val="24"/>
        </w:rPr>
        <w:t> </w:t>
      </w:r>
      <w:r>
        <w:rPr>
          <w:sz w:val="24"/>
        </w:rPr>
        <w:t>funksionimin</w:t>
      </w:r>
      <w:r>
        <w:rPr>
          <w:spacing w:val="-7"/>
          <w:sz w:val="24"/>
        </w:rPr>
        <w:t> </w:t>
      </w:r>
      <w:r>
        <w:rPr>
          <w:sz w:val="24"/>
        </w:rPr>
        <w:t>efektiv</w:t>
      </w:r>
      <w:r>
        <w:rPr>
          <w:spacing w:val="-7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inspektoratit vendor. </w:t>
      </w:r>
      <w:r>
        <w:rPr>
          <w:spacing w:val="-4"/>
          <w:sz w:val="24"/>
        </w:rPr>
        <w:t>Kjo </w:t>
      </w:r>
      <w:r>
        <w:rPr>
          <w:sz w:val="24"/>
        </w:rPr>
        <w:t>përgjegjësi nuk përfshin drejtimin operacional </w:t>
      </w:r>
      <w:r>
        <w:rPr>
          <w:spacing w:val="2"/>
          <w:sz w:val="24"/>
        </w:rPr>
        <w:t>të </w:t>
      </w:r>
      <w:r>
        <w:rPr>
          <w:sz w:val="24"/>
        </w:rPr>
        <w:t>veprimtarisë së</w:t>
      </w:r>
      <w:r>
        <w:rPr>
          <w:spacing w:val="-7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20"/>
        </w:numPr>
        <w:tabs>
          <w:tab w:pos="345" w:val="left" w:leader="none"/>
        </w:tabs>
        <w:spacing w:line="237" w:lineRule="auto" w:before="6" w:after="0"/>
        <w:ind w:left="100" w:right="1290" w:firstLine="0"/>
        <w:jc w:val="left"/>
        <w:rPr>
          <w:sz w:val="24"/>
        </w:rPr>
      </w:pPr>
      <w:r>
        <w:rPr>
          <w:sz w:val="24"/>
        </w:rPr>
        <w:t>Organi ekzekutiv i njësisë së qeverisjes vendore, </w:t>
      </w:r>
      <w:r>
        <w:rPr>
          <w:spacing w:val="-3"/>
          <w:sz w:val="24"/>
        </w:rPr>
        <w:t>me </w:t>
      </w:r>
      <w:r>
        <w:rPr>
          <w:sz w:val="24"/>
        </w:rPr>
        <w:t>mbështetjen metodologjike </w:t>
      </w:r>
      <w:r>
        <w:rPr>
          <w:spacing w:val="2"/>
          <w:sz w:val="24"/>
        </w:rPr>
        <w:t>të </w:t>
      </w:r>
      <w:r>
        <w:rPr>
          <w:sz w:val="24"/>
        </w:rPr>
        <w:t>Inspektoratit Qendror,</w:t>
      </w:r>
      <w:r>
        <w:rPr>
          <w:spacing w:val="10"/>
          <w:sz w:val="24"/>
        </w:rPr>
        <w:t> </w:t>
      </w:r>
      <w:r>
        <w:rPr>
          <w:sz w:val="24"/>
        </w:rPr>
        <w:t>përcakton:</w:t>
      </w:r>
    </w:p>
    <w:p>
      <w:pPr>
        <w:pStyle w:val="ListParagraph"/>
        <w:numPr>
          <w:ilvl w:val="0"/>
          <w:numId w:val="21"/>
        </w:numPr>
        <w:tabs>
          <w:tab w:pos="346" w:val="left" w:leader="none"/>
        </w:tabs>
        <w:spacing w:line="275" w:lineRule="exact" w:before="3" w:after="0"/>
        <w:ind w:left="345" w:right="0" w:hanging="246"/>
        <w:jc w:val="left"/>
        <w:rPr>
          <w:sz w:val="24"/>
        </w:rPr>
      </w:pPr>
      <w:r>
        <w:rPr>
          <w:sz w:val="24"/>
        </w:rPr>
        <w:t>objektivat vjetorë dhe afatmesëm strategjikë </w:t>
      </w:r>
      <w:r>
        <w:rPr>
          <w:spacing w:val="2"/>
          <w:sz w:val="24"/>
        </w:rPr>
        <w:t>të </w:t>
      </w:r>
      <w:r>
        <w:rPr>
          <w:sz w:val="24"/>
        </w:rPr>
        <w:t>inspektoratit</w:t>
      </w:r>
      <w:r>
        <w:rPr>
          <w:spacing w:val="7"/>
          <w:sz w:val="24"/>
        </w:rPr>
        <w:t> </w:t>
      </w:r>
      <w:r>
        <w:rPr>
          <w:sz w:val="24"/>
        </w:rPr>
        <w:t>vendor;</w:t>
      </w:r>
    </w:p>
    <w:p>
      <w:pPr>
        <w:pStyle w:val="ListParagraph"/>
        <w:numPr>
          <w:ilvl w:val="0"/>
          <w:numId w:val="21"/>
        </w:numPr>
        <w:tabs>
          <w:tab w:pos="360" w:val="left" w:leader="none"/>
        </w:tabs>
        <w:spacing w:line="242" w:lineRule="auto" w:before="0" w:after="0"/>
        <w:ind w:left="100" w:right="691" w:firstLine="0"/>
        <w:jc w:val="left"/>
        <w:rPr>
          <w:sz w:val="24"/>
        </w:rPr>
      </w:pPr>
      <w:r>
        <w:rPr>
          <w:sz w:val="24"/>
        </w:rPr>
        <w:t>treguesit specifikë</w:t>
      </w:r>
      <w:r>
        <w:rPr>
          <w:spacing w:val="-4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efektivitetit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9"/>
          <w:sz w:val="24"/>
        </w:rPr>
        <w:t> </w:t>
      </w:r>
      <w:r>
        <w:rPr>
          <w:sz w:val="24"/>
        </w:rPr>
        <w:t>cilësisë</w:t>
      </w:r>
      <w:r>
        <w:rPr>
          <w:spacing w:val="-5"/>
          <w:sz w:val="24"/>
        </w:rPr>
        <w:t> </w:t>
      </w:r>
      <w:r>
        <w:rPr>
          <w:sz w:val="24"/>
        </w:rPr>
        <w:t>së</w:t>
      </w:r>
      <w:r>
        <w:rPr>
          <w:spacing w:val="-4"/>
          <w:sz w:val="24"/>
        </w:rPr>
        <w:t> </w:t>
      </w:r>
      <w:r>
        <w:rPr>
          <w:sz w:val="24"/>
        </w:rPr>
        <w:t>veprimtarisë</w:t>
      </w:r>
      <w:r>
        <w:rPr>
          <w:spacing w:val="-5"/>
          <w:sz w:val="24"/>
        </w:rPr>
        <w:t> </w:t>
      </w:r>
      <w:r>
        <w:rPr>
          <w:sz w:val="24"/>
        </w:rPr>
        <w:t>së inspektimit</w:t>
      </w:r>
      <w:r>
        <w:rPr>
          <w:spacing w:val="1"/>
          <w:sz w:val="24"/>
        </w:rPr>
        <w:t> </w:t>
      </w:r>
      <w:r>
        <w:rPr>
          <w:sz w:val="24"/>
        </w:rPr>
        <w:t>dhe</w:t>
      </w:r>
      <w:r>
        <w:rPr>
          <w:spacing w:val="-5"/>
          <w:sz w:val="24"/>
        </w:rPr>
        <w:t> </w:t>
      </w:r>
      <w:r>
        <w:rPr>
          <w:sz w:val="24"/>
        </w:rPr>
        <w:t>punës</w:t>
      </w:r>
      <w:r>
        <w:rPr>
          <w:spacing w:val="-5"/>
          <w:sz w:val="24"/>
        </w:rPr>
        <w:t> </w:t>
      </w:r>
      <w:r>
        <w:rPr>
          <w:sz w:val="24"/>
        </w:rPr>
        <w:t>së inspektorateve vendore.</w:t>
      </w:r>
    </w:p>
    <w:p>
      <w:pPr>
        <w:pStyle w:val="ListParagraph"/>
        <w:numPr>
          <w:ilvl w:val="0"/>
          <w:numId w:val="20"/>
        </w:numPr>
        <w:tabs>
          <w:tab w:pos="345" w:val="left" w:leader="none"/>
        </w:tabs>
        <w:spacing w:line="242" w:lineRule="auto" w:before="0" w:after="0"/>
        <w:ind w:left="100" w:right="1208" w:firstLine="0"/>
        <w:jc w:val="left"/>
        <w:rPr>
          <w:sz w:val="24"/>
        </w:rPr>
      </w:pPr>
      <w:r>
        <w:rPr>
          <w:sz w:val="24"/>
        </w:rPr>
        <w:t>Inspektorati vendor u paraqet organit ekzekutiv </w:t>
      </w:r>
      <w:r>
        <w:rPr>
          <w:spacing w:val="2"/>
          <w:sz w:val="24"/>
        </w:rPr>
        <w:t>të </w:t>
      </w:r>
      <w:r>
        <w:rPr>
          <w:sz w:val="24"/>
        </w:rPr>
        <w:t>njësisë së qeverisjes vendore</w:t>
      </w:r>
      <w:r>
        <w:rPr>
          <w:spacing w:val="-34"/>
          <w:sz w:val="24"/>
        </w:rPr>
        <w:t> </w:t>
      </w:r>
      <w:r>
        <w:rPr>
          <w:sz w:val="24"/>
        </w:rPr>
        <w:t>dhe Inspektoratit Qendror raportin vjetor </w:t>
      </w:r>
      <w:r>
        <w:rPr>
          <w:spacing w:val="2"/>
          <w:sz w:val="24"/>
        </w:rPr>
        <w:t>të</w:t>
      </w:r>
      <w:r>
        <w:rPr>
          <w:sz w:val="24"/>
        </w:rPr>
        <w:t> inspektimit.</w:t>
      </w:r>
    </w:p>
    <w:p>
      <w:pPr>
        <w:pStyle w:val="ListParagraph"/>
        <w:numPr>
          <w:ilvl w:val="0"/>
          <w:numId w:val="20"/>
        </w:numPr>
        <w:tabs>
          <w:tab w:pos="345" w:val="left" w:leader="none"/>
        </w:tabs>
        <w:spacing w:line="240" w:lineRule="auto" w:before="0" w:after="0"/>
        <w:ind w:left="100" w:right="341" w:firstLine="0"/>
        <w:jc w:val="left"/>
        <w:rPr>
          <w:sz w:val="24"/>
        </w:rPr>
      </w:pPr>
      <w:r>
        <w:rPr>
          <w:sz w:val="24"/>
        </w:rPr>
        <w:t>Organi</w:t>
      </w:r>
      <w:r>
        <w:rPr>
          <w:spacing w:val="-10"/>
          <w:sz w:val="24"/>
        </w:rPr>
        <w:t> </w:t>
      </w:r>
      <w:r>
        <w:rPr>
          <w:sz w:val="24"/>
        </w:rPr>
        <w:t>ekzekutiv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njësisë</w:t>
      </w:r>
      <w:r>
        <w:rPr>
          <w:spacing w:val="-2"/>
          <w:sz w:val="24"/>
        </w:rPr>
        <w:t> </w:t>
      </w:r>
      <w:r>
        <w:rPr>
          <w:sz w:val="24"/>
        </w:rPr>
        <w:t>së</w:t>
      </w:r>
      <w:r>
        <w:rPr>
          <w:spacing w:val="-2"/>
          <w:sz w:val="24"/>
        </w:rPr>
        <w:t> </w:t>
      </w:r>
      <w:r>
        <w:rPr>
          <w:sz w:val="24"/>
        </w:rPr>
        <w:t>qeverisjes vendore</w:t>
      </w:r>
      <w:r>
        <w:rPr>
          <w:spacing w:val="-6"/>
          <w:sz w:val="24"/>
        </w:rPr>
        <w:t> </w:t>
      </w:r>
      <w:r>
        <w:rPr>
          <w:sz w:val="24"/>
        </w:rPr>
        <w:t>ka</w:t>
      </w:r>
      <w:r>
        <w:rPr>
          <w:spacing w:val="-2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7"/>
          <w:sz w:val="24"/>
        </w:rPr>
        <w:t> </w:t>
      </w:r>
      <w:r>
        <w:rPr>
          <w:sz w:val="24"/>
        </w:rPr>
        <w:t>drejtë</w:t>
      </w:r>
      <w:r>
        <w:rPr>
          <w:spacing w:val="-7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2"/>
          <w:sz w:val="24"/>
        </w:rPr>
        <w:t> </w:t>
      </w:r>
      <w:r>
        <w:rPr>
          <w:sz w:val="24"/>
        </w:rPr>
        <w:t>kërkojë</w:t>
      </w:r>
      <w:r>
        <w:rPr>
          <w:spacing w:val="-2"/>
          <w:sz w:val="24"/>
        </w:rPr>
        <w:t> </w:t>
      </w:r>
      <w:r>
        <w:rPr>
          <w:sz w:val="24"/>
        </w:rPr>
        <w:t>raporte,</w:t>
      </w:r>
      <w:r>
        <w:rPr>
          <w:spacing w:val="-4"/>
          <w:sz w:val="24"/>
        </w:rPr>
        <w:t> </w:t>
      </w:r>
      <w:r>
        <w:rPr>
          <w:sz w:val="24"/>
        </w:rPr>
        <w:t>informacione dhe dokumente për menaxhimin institucional e financiar </w:t>
      </w:r>
      <w:r>
        <w:rPr>
          <w:spacing w:val="2"/>
          <w:sz w:val="24"/>
        </w:rPr>
        <w:t>të </w:t>
      </w:r>
      <w:r>
        <w:rPr>
          <w:sz w:val="24"/>
        </w:rPr>
        <w:t>institucionit dhe veprimtarinë e inspektimit në përgjithësi apo për </w:t>
      </w:r>
      <w:r>
        <w:rPr>
          <w:spacing w:val="-4"/>
          <w:sz w:val="24"/>
        </w:rPr>
        <w:t>një </w:t>
      </w:r>
      <w:r>
        <w:rPr>
          <w:sz w:val="24"/>
        </w:rPr>
        <w:t>çështje</w:t>
      </w:r>
      <w:r>
        <w:rPr>
          <w:spacing w:val="17"/>
          <w:sz w:val="24"/>
        </w:rPr>
        <w:t> </w:t>
      </w:r>
      <w:r>
        <w:rPr>
          <w:sz w:val="24"/>
        </w:rPr>
        <w:t>konkrete.</w:t>
      </w:r>
    </w:p>
    <w:p>
      <w:pPr>
        <w:pStyle w:val="ListParagraph"/>
        <w:numPr>
          <w:ilvl w:val="0"/>
          <w:numId w:val="20"/>
        </w:numPr>
        <w:tabs>
          <w:tab w:pos="345" w:val="left" w:leader="none"/>
        </w:tabs>
        <w:spacing w:line="240" w:lineRule="auto" w:before="0" w:after="0"/>
        <w:ind w:left="100" w:right="187" w:firstLine="0"/>
        <w:jc w:val="left"/>
        <w:rPr>
          <w:sz w:val="24"/>
        </w:rPr>
      </w:pPr>
      <w:r>
        <w:rPr>
          <w:sz w:val="24"/>
        </w:rPr>
        <w:t>Organi ekzekutiv i njësisë së qeverisjes vendore mund </w:t>
      </w:r>
      <w:r>
        <w:rPr>
          <w:spacing w:val="2"/>
          <w:sz w:val="24"/>
        </w:rPr>
        <w:t>të </w:t>
      </w:r>
      <w:r>
        <w:rPr>
          <w:sz w:val="24"/>
        </w:rPr>
        <w:t>urdhërojë, </w:t>
      </w:r>
      <w:r>
        <w:rPr>
          <w:spacing w:val="-3"/>
          <w:sz w:val="24"/>
        </w:rPr>
        <w:t>me </w:t>
      </w:r>
      <w:r>
        <w:rPr>
          <w:sz w:val="24"/>
        </w:rPr>
        <w:t>shkrim dhe </w:t>
      </w:r>
      <w:r>
        <w:rPr>
          <w:spacing w:val="-3"/>
          <w:sz w:val="24"/>
        </w:rPr>
        <w:t>në</w:t>
      </w:r>
      <w:r>
        <w:rPr>
          <w:spacing w:val="-32"/>
          <w:sz w:val="24"/>
        </w:rPr>
        <w:t> </w:t>
      </w:r>
      <w:r>
        <w:rPr>
          <w:sz w:val="24"/>
        </w:rPr>
        <w:t>mënyrë </w:t>
      </w:r>
      <w:r>
        <w:rPr>
          <w:spacing w:val="2"/>
          <w:sz w:val="24"/>
        </w:rPr>
        <w:t>të </w:t>
      </w:r>
      <w:r>
        <w:rPr>
          <w:sz w:val="24"/>
        </w:rPr>
        <w:t>motivuar, fillimin e një inspektimi për një subjekt </w:t>
      </w:r>
      <w:r>
        <w:rPr>
          <w:spacing w:val="2"/>
          <w:sz w:val="24"/>
        </w:rPr>
        <w:t>të </w:t>
      </w:r>
      <w:r>
        <w:rPr>
          <w:sz w:val="24"/>
        </w:rPr>
        <w:t>caktuar apo për </w:t>
      </w:r>
      <w:r>
        <w:rPr>
          <w:spacing w:val="-4"/>
          <w:sz w:val="24"/>
        </w:rPr>
        <w:t>një </w:t>
      </w:r>
      <w:r>
        <w:rPr>
          <w:sz w:val="24"/>
        </w:rPr>
        <w:t>çështje konkrete që përfshin </w:t>
      </w:r>
      <w:r>
        <w:rPr>
          <w:spacing w:val="-3"/>
          <w:sz w:val="24"/>
        </w:rPr>
        <w:t>më </w:t>
      </w:r>
      <w:r>
        <w:rPr>
          <w:sz w:val="24"/>
        </w:rPr>
        <w:t>shumë se një</w:t>
      </w:r>
      <w:r>
        <w:rPr>
          <w:spacing w:val="8"/>
          <w:sz w:val="24"/>
        </w:rPr>
        <w:t> </w:t>
      </w:r>
      <w:r>
        <w:rPr>
          <w:sz w:val="24"/>
        </w:rPr>
        <w:t>subjekt.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275" w:lineRule="exact"/>
      </w:pPr>
      <w:r>
        <w:rPr/>
        <w:t>Seksioni 5</w:t>
      </w:r>
    </w:p>
    <w:p>
      <w:pPr>
        <w:pStyle w:val="BodyText"/>
        <w:spacing w:line="275" w:lineRule="exact"/>
      </w:pPr>
      <w:r>
        <w:rPr/>
        <w:t>Statusi i inspektorit qendror dhe vendor</w:t>
      </w:r>
    </w:p>
    <w:p>
      <w:pPr>
        <w:pStyle w:val="BodyText"/>
        <w:ind w:left="0"/>
      </w:pPr>
    </w:p>
    <w:p>
      <w:pPr>
        <w:pStyle w:val="BodyText"/>
      </w:pPr>
      <w:r>
        <w:rPr/>
        <w:t>Neni 20</w:t>
      </w:r>
    </w:p>
    <w:p>
      <w:pPr>
        <w:pStyle w:val="BodyText"/>
        <w:spacing w:before="3"/>
      </w:pPr>
      <w:r>
        <w:rPr/>
        <w:t>Marrëdhënie e punësimit të inspektorit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2"/>
        </w:numPr>
        <w:tabs>
          <w:tab w:pos="345" w:val="left" w:leader="none"/>
        </w:tabs>
        <w:spacing w:line="240" w:lineRule="auto" w:before="0" w:after="0"/>
        <w:ind w:left="100" w:right="136" w:firstLine="0"/>
        <w:jc w:val="left"/>
        <w:rPr>
          <w:sz w:val="24"/>
        </w:rPr>
      </w:pPr>
      <w:r>
        <w:rPr>
          <w:sz w:val="24"/>
        </w:rPr>
        <w:t>Marrëdhëniet e punësimit </w:t>
      </w:r>
      <w:r>
        <w:rPr>
          <w:spacing w:val="2"/>
          <w:sz w:val="24"/>
        </w:rPr>
        <w:t>të </w:t>
      </w:r>
      <w:r>
        <w:rPr>
          <w:sz w:val="24"/>
        </w:rPr>
        <w:t>inspektorëve </w:t>
      </w:r>
      <w:r>
        <w:rPr>
          <w:spacing w:val="-3"/>
          <w:sz w:val="24"/>
        </w:rPr>
        <w:t>në </w:t>
      </w:r>
      <w:r>
        <w:rPr>
          <w:sz w:val="24"/>
        </w:rPr>
        <w:t>inspektoratet shtetërore dhe vendore rregullohen sipas dispozitave </w:t>
      </w:r>
      <w:r>
        <w:rPr>
          <w:spacing w:val="2"/>
          <w:sz w:val="24"/>
        </w:rPr>
        <w:t>të </w:t>
      </w:r>
      <w:r>
        <w:rPr>
          <w:sz w:val="24"/>
        </w:rPr>
        <w:t>parashikuara </w:t>
      </w:r>
      <w:r>
        <w:rPr>
          <w:spacing w:val="-3"/>
          <w:sz w:val="24"/>
        </w:rPr>
        <w:t>në </w:t>
      </w:r>
      <w:r>
        <w:rPr>
          <w:sz w:val="24"/>
        </w:rPr>
        <w:t>legjislacionin për nëpunësit civilë për institucionet e pavarura, përveç sa parashikohet shprehimisht ndryshe </w:t>
      </w:r>
      <w:r>
        <w:rPr>
          <w:spacing w:val="-3"/>
          <w:sz w:val="24"/>
        </w:rPr>
        <w:t>në </w:t>
      </w:r>
      <w:r>
        <w:rPr>
          <w:sz w:val="24"/>
        </w:rPr>
        <w:t>këtë </w:t>
      </w:r>
      <w:r>
        <w:rPr>
          <w:spacing w:val="-3"/>
          <w:sz w:val="24"/>
        </w:rPr>
        <w:t>ligj. </w:t>
      </w:r>
      <w:r>
        <w:rPr>
          <w:sz w:val="24"/>
        </w:rPr>
        <w:t>Kryeinspektori i inspektoratit përkatës është "eprori i drejtpërdrejtë" i inspektorëve, </w:t>
      </w:r>
      <w:r>
        <w:rPr>
          <w:spacing w:val="-3"/>
          <w:sz w:val="24"/>
        </w:rPr>
        <w:t>në </w:t>
      </w:r>
      <w:r>
        <w:rPr>
          <w:sz w:val="24"/>
        </w:rPr>
        <w:t>kuptimin e këtyre</w:t>
      </w:r>
      <w:r>
        <w:rPr>
          <w:spacing w:val="-7"/>
          <w:sz w:val="24"/>
        </w:rPr>
        <w:t> </w:t>
      </w:r>
      <w:r>
        <w:rPr>
          <w:sz w:val="24"/>
        </w:rPr>
        <w:t>dispozitave.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0"/>
          <w:numId w:val="22"/>
        </w:numPr>
        <w:tabs>
          <w:tab w:pos="345" w:val="left" w:leader="none"/>
        </w:tabs>
        <w:spacing w:line="240" w:lineRule="auto" w:before="72" w:after="0"/>
        <w:ind w:left="100" w:right="495" w:firstLine="0"/>
        <w:jc w:val="left"/>
        <w:rPr>
          <w:sz w:val="24"/>
        </w:rPr>
      </w:pPr>
      <w:r>
        <w:rPr>
          <w:spacing w:val="-3"/>
          <w:sz w:val="24"/>
        </w:rPr>
        <w:t>Pika </w:t>
      </w:r>
      <w:r>
        <w:rPr>
          <w:sz w:val="24"/>
        </w:rPr>
        <w:t>1 e këtij neni zbatohet edhe për nëpunësit e tjerë </w:t>
      </w:r>
      <w:r>
        <w:rPr>
          <w:spacing w:val="2"/>
          <w:sz w:val="24"/>
        </w:rPr>
        <w:t>të </w:t>
      </w:r>
      <w:r>
        <w:rPr>
          <w:sz w:val="24"/>
        </w:rPr>
        <w:t>inspektoratit shtetëror, që nuk </w:t>
      </w:r>
      <w:r>
        <w:rPr>
          <w:spacing w:val="-3"/>
          <w:sz w:val="24"/>
        </w:rPr>
        <w:t>janë </w:t>
      </w:r>
      <w:r>
        <w:rPr>
          <w:sz w:val="24"/>
        </w:rPr>
        <w:t>inspektorë, </w:t>
      </w:r>
      <w:r>
        <w:rPr>
          <w:spacing w:val="-5"/>
          <w:sz w:val="24"/>
        </w:rPr>
        <w:t>me </w:t>
      </w:r>
      <w:r>
        <w:rPr>
          <w:sz w:val="24"/>
        </w:rPr>
        <w:t>përjashtim </w:t>
      </w:r>
      <w:r>
        <w:rPr>
          <w:spacing w:val="2"/>
          <w:sz w:val="24"/>
        </w:rPr>
        <w:t>të </w:t>
      </w:r>
      <w:r>
        <w:rPr>
          <w:sz w:val="24"/>
        </w:rPr>
        <w:t>punonjësve që kryejnë detyra </w:t>
      </w:r>
      <w:r>
        <w:rPr>
          <w:spacing w:val="2"/>
          <w:sz w:val="24"/>
        </w:rPr>
        <w:t>të </w:t>
      </w:r>
      <w:r>
        <w:rPr>
          <w:sz w:val="24"/>
        </w:rPr>
        <w:t>karakterit mbështetës,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cilët </w:t>
      </w:r>
      <w:r>
        <w:rPr>
          <w:sz w:val="24"/>
        </w:rPr>
        <w:t>u nënshtrohen legjislacionit </w:t>
      </w:r>
      <w:r>
        <w:rPr>
          <w:spacing w:val="2"/>
          <w:sz w:val="24"/>
        </w:rPr>
        <w:t>të </w:t>
      </w:r>
      <w:r>
        <w:rPr>
          <w:sz w:val="24"/>
        </w:rPr>
        <w:t>punës dhe legjislacionit tjetër, </w:t>
      </w:r>
      <w:r>
        <w:rPr>
          <w:spacing w:val="-5"/>
          <w:sz w:val="24"/>
        </w:rPr>
        <w:t>me </w:t>
      </w:r>
      <w:r>
        <w:rPr>
          <w:sz w:val="24"/>
        </w:rPr>
        <w:t>zbatim </w:t>
      </w:r>
      <w:r>
        <w:rPr>
          <w:spacing w:val="2"/>
          <w:sz w:val="24"/>
        </w:rPr>
        <w:t>të </w:t>
      </w:r>
      <w:r>
        <w:rPr>
          <w:sz w:val="24"/>
        </w:rPr>
        <w:t>përgjithshëm </w:t>
      </w:r>
      <w:r>
        <w:rPr>
          <w:spacing w:val="-3"/>
          <w:sz w:val="24"/>
        </w:rPr>
        <w:t>në </w:t>
      </w:r>
      <w:r>
        <w:rPr>
          <w:sz w:val="24"/>
        </w:rPr>
        <w:t>administratën</w:t>
      </w:r>
      <w:r>
        <w:rPr>
          <w:spacing w:val="-4"/>
          <w:sz w:val="24"/>
        </w:rPr>
        <w:t> </w:t>
      </w:r>
      <w:r>
        <w:rPr>
          <w:sz w:val="24"/>
        </w:rPr>
        <w:t>publike.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</w:pPr>
      <w:r>
        <w:rPr/>
        <w:t>Neni 21</w:t>
      </w:r>
    </w:p>
    <w:p>
      <w:pPr>
        <w:pStyle w:val="BodyText"/>
        <w:spacing w:before="2"/>
      </w:pPr>
      <w:r>
        <w:rPr/>
        <w:t>Kualifikimi dhe testimi i</w:t>
      </w:r>
      <w:r>
        <w:rPr>
          <w:spacing w:val="-19"/>
        </w:rPr>
        <w:t> </w:t>
      </w:r>
      <w:r>
        <w:rPr/>
        <w:t>inspektorëve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3"/>
        </w:numPr>
        <w:tabs>
          <w:tab w:pos="345" w:val="left" w:leader="none"/>
        </w:tabs>
        <w:spacing w:line="240" w:lineRule="auto" w:before="0" w:after="0"/>
        <w:ind w:left="100" w:right="888" w:firstLine="0"/>
        <w:jc w:val="left"/>
        <w:rPr>
          <w:sz w:val="24"/>
        </w:rPr>
      </w:pPr>
      <w:r>
        <w:rPr>
          <w:sz w:val="24"/>
        </w:rPr>
        <w:t>Inspektorët</w:t>
      </w:r>
      <w:r>
        <w:rPr>
          <w:spacing w:val="-4"/>
          <w:sz w:val="24"/>
        </w:rPr>
        <w:t> </w:t>
      </w:r>
      <w:r>
        <w:rPr>
          <w:sz w:val="24"/>
        </w:rPr>
        <w:t>shtetërorë</w:t>
      </w:r>
      <w:r>
        <w:rPr>
          <w:spacing w:val="-5"/>
          <w:sz w:val="24"/>
        </w:rPr>
        <w:t> </w:t>
      </w:r>
      <w:r>
        <w:rPr>
          <w:sz w:val="24"/>
        </w:rPr>
        <w:t>dhe</w:t>
      </w:r>
      <w:r>
        <w:rPr>
          <w:spacing w:val="-5"/>
          <w:sz w:val="24"/>
        </w:rPr>
        <w:t> </w:t>
      </w:r>
      <w:r>
        <w:rPr>
          <w:sz w:val="24"/>
        </w:rPr>
        <w:t>vendorë</w:t>
      </w:r>
      <w:r>
        <w:rPr>
          <w:spacing w:val="-5"/>
          <w:sz w:val="24"/>
        </w:rPr>
        <w:t> </w:t>
      </w:r>
      <w:r>
        <w:rPr>
          <w:sz w:val="24"/>
        </w:rPr>
        <w:t>u</w:t>
      </w:r>
      <w:r>
        <w:rPr>
          <w:spacing w:val="-4"/>
          <w:sz w:val="24"/>
        </w:rPr>
        <w:t> </w:t>
      </w:r>
      <w:r>
        <w:rPr>
          <w:sz w:val="24"/>
        </w:rPr>
        <w:t>nënshtrohen</w:t>
      </w:r>
      <w:r>
        <w:rPr>
          <w:spacing w:val="-9"/>
          <w:sz w:val="24"/>
        </w:rPr>
        <w:t> </w:t>
      </w:r>
      <w:r>
        <w:rPr>
          <w:sz w:val="24"/>
        </w:rPr>
        <w:t>trajnimit</w:t>
      </w:r>
      <w:r>
        <w:rPr>
          <w:spacing w:val="1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detyrueshëm</w:t>
      </w:r>
      <w:r>
        <w:rPr>
          <w:spacing w:val="-8"/>
          <w:sz w:val="24"/>
        </w:rPr>
        <w:t> </w:t>
      </w:r>
      <w:r>
        <w:rPr>
          <w:sz w:val="24"/>
        </w:rPr>
        <w:t>dhe</w:t>
      </w:r>
      <w:r>
        <w:rPr>
          <w:spacing w:val="-5"/>
          <w:sz w:val="24"/>
        </w:rPr>
        <w:t> </w:t>
      </w:r>
      <w:r>
        <w:rPr>
          <w:sz w:val="24"/>
        </w:rPr>
        <w:t>testimit profesional fillestar përpara konfirmimit </w:t>
      </w:r>
      <w:r>
        <w:rPr>
          <w:spacing w:val="-3"/>
          <w:sz w:val="24"/>
        </w:rPr>
        <w:t>në </w:t>
      </w:r>
      <w:r>
        <w:rPr>
          <w:sz w:val="24"/>
        </w:rPr>
        <w:t>përfundim </w:t>
      </w:r>
      <w:r>
        <w:rPr>
          <w:spacing w:val="2"/>
          <w:sz w:val="24"/>
        </w:rPr>
        <w:t>të </w:t>
      </w:r>
      <w:r>
        <w:rPr>
          <w:sz w:val="24"/>
        </w:rPr>
        <w:t>periudhës së provës dhe</w:t>
      </w:r>
      <w:r>
        <w:rPr>
          <w:spacing w:val="-43"/>
          <w:sz w:val="24"/>
        </w:rPr>
        <w:t> </w:t>
      </w:r>
      <w:r>
        <w:rPr>
          <w:sz w:val="24"/>
        </w:rPr>
        <w:t>testimit periodik. Testimi profesional fillestar dhe ai periodik bëhen </w:t>
      </w:r>
      <w:r>
        <w:rPr>
          <w:spacing w:val="-3"/>
          <w:sz w:val="24"/>
        </w:rPr>
        <w:t>në </w:t>
      </w:r>
      <w:r>
        <w:rPr>
          <w:sz w:val="24"/>
        </w:rPr>
        <w:t>bazë </w:t>
      </w:r>
      <w:r>
        <w:rPr>
          <w:spacing w:val="2"/>
          <w:sz w:val="24"/>
        </w:rPr>
        <w:t>të </w:t>
      </w:r>
      <w:r>
        <w:rPr>
          <w:sz w:val="24"/>
        </w:rPr>
        <w:t>një provimi që organizohet nga Inspektorati Qendror.</w:t>
      </w:r>
    </w:p>
    <w:p>
      <w:pPr>
        <w:pStyle w:val="ListParagraph"/>
        <w:numPr>
          <w:ilvl w:val="0"/>
          <w:numId w:val="23"/>
        </w:numPr>
        <w:tabs>
          <w:tab w:pos="345" w:val="left" w:leader="none"/>
        </w:tabs>
        <w:spacing w:line="240" w:lineRule="auto" w:before="1" w:after="0"/>
        <w:ind w:left="100" w:right="226" w:firstLine="0"/>
        <w:jc w:val="left"/>
        <w:rPr>
          <w:sz w:val="24"/>
        </w:rPr>
      </w:pPr>
      <w:r>
        <w:rPr>
          <w:sz w:val="24"/>
        </w:rPr>
        <w:t>Moskalimi i testimit fillestar deri në përfundim </w:t>
      </w:r>
      <w:r>
        <w:rPr>
          <w:spacing w:val="2"/>
          <w:sz w:val="24"/>
        </w:rPr>
        <w:t>të </w:t>
      </w:r>
      <w:r>
        <w:rPr>
          <w:sz w:val="24"/>
        </w:rPr>
        <w:t>periudhës së provës apo moskalimi </w:t>
      </w:r>
      <w:r>
        <w:rPr>
          <w:spacing w:val="-3"/>
          <w:sz w:val="24"/>
        </w:rPr>
        <w:t>në </w:t>
      </w:r>
      <w:r>
        <w:rPr>
          <w:sz w:val="24"/>
        </w:rPr>
        <w:t>testimin periodik, për shkaqe që varen nga vetë inspektori, shkakton përkatësisht moskonfirmimin </w:t>
      </w:r>
      <w:r>
        <w:rPr>
          <w:spacing w:val="-3"/>
          <w:sz w:val="24"/>
        </w:rPr>
        <w:t>në fund </w:t>
      </w:r>
      <w:r>
        <w:rPr>
          <w:spacing w:val="2"/>
          <w:sz w:val="24"/>
        </w:rPr>
        <w:t>të </w:t>
      </w:r>
      <w:r>
        <w:rPr>
          <w:sz w:val="24"/>
        </w:rPr>
        <w:t>periudhës së provës apo largimin nga detyra. Vendimi për largimin nga detyra, </w:t>
      </w:r>
      <w:r>
        <w:rPr>
          <w:spacing w:val="-3"/>
          <w:sz w:val="24"/>
        </w:rPr>
        <w:t>në </w:t>
      </w:r>
      <w:r>
        <w:rPr>
          <w:sz w:val="24"/>
        </w:rPr>
        <w:t>rast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moskalimit </w:t>
      </w:r>
      <w:r>
        <w:rPr>
          <w:sz w:val="24"/>
        </w:rPr>
        <w:t>periodik, merret nga "eprori i drejtpërdrejtë" sipas procedurave për disiplinën </w:t>
      </w:r>
      <w:r>
        <w:rPr>
          <w:spacing w:val="-3"/>
          <w:sz w:val="24"/>
        </w:rPr>
        <w:t>në </w:t>
      </w:r>
      <w:r>
        <w:rPr>
          <w:sz w:val="24"/>
        </w:rPr>
        <w:t>legjislacionin për nëpunësit civilë, që zbatohen </w:t>
      </w:r>
      <w:r>
        <w:rPr>
          <w:spacing w:val="-3"/>
          <w:sz w:val="24"/>
        </w:rPr>
        <w:t>me </w:t>
      </w:r>
      <w:r>
        <w:rPr>
          <w:sz w:val="24"/>
        </w:rPr>
        <w:t>ndryshimet</w:t>
      </w:r>
      <w:r>
        <w:rPr>
          <w:spacing w:val="13"/>
          <w:sz w:val="24"/>
        </w:rPr>
        <w:t> </w:t>
      </w:r>
      <w:r>
        <w:rPr>
          <w:sz w:val="24"/>
        </w:rPr>
        <w:t>përkatëse.</w:t>
      </w:r>
    </w:p>
    <w:p>
      <w:pPr>
        <w:pStyle w:val="ListParagraph"/>
        <w:numPr>
          <w:ilvl w:val="0"/>
          <w:numId w:val="23"/>
        </w:numPr>
        <w:tabs>
          <w:tab w:pos="345" w:val="left" w:leader="none"/>
        </w:tabs>
        <w:spacing w:line="242" w:lineRule="auto" w:before="0" w:after="0"/>
        <w:ind w:left="100" w:right="795" w:firstLine="0"/>
        <w:jc w:val="left"/>
        <w:rPr>
          <w:sz w:val="24"/>
        </w:rPr>
      </w:pPr>
      <w:r>
        <w:rPr>
          <w:sz w:val="24"/>
        </w:rPr>
        <w:t>Këshilli i Ministrave përcakton intervalet e testimit periodik, rregullat e hollësishme</w:t>
      </w:r>
      <w:r>
        <w:rPr>
          <w:spacing w:val="-42"/>
          <w:sz w:val="24"/>
        </w:rPr>
        <w:t> </w:t>
      </w:r>
      <w:r>
        <w:rPr>
          <w:sz w:val="24"/>
        </w:rPr>
        <w:t>për procedurën e </w:t>
      </w:r>
      <w:r>
        <w:rPr>
          <w:spacing w:val="-3"/>
          <w:sz w:val="24"/>
        </w:rPr>
        <w:t>provimit </w:t>
      </w:r>
      <w:r>
        <w:rPr>
          <w:sz w:val="24"/>
        </w:rPr>
        <w:t>dhe kriteret përkatëse </w:t>
      </w:r>
      <w:r>
        <w:rPr>
          <w:spacing w:val="2"/>
          <w:sz w:val="24"/>
        </w:rPr>
        <w:t>të </w:t>
      </w:r>
      <w:r>
        <w:rPr>
          <w:sz w:val="24"/>
        </w:rPr>
        <w:t>vlerësimit në këtë</w:t>
      </w:r>
      <w:r>
        <w:rPr>
          <w:spacing w:val="9"/>
          <w:sz w:val="24"/>
        </w:rPr>
        <w:t> </w:t>
      </w:r>
      <w:r>
        <w:rPr>
          <w:sz w:val="24"/>
        </w:rPr>
        <w:t>procedurë.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275" w:lineRule="exact" w:before="1"/>
      </w:pPr>
      <w:r>
        <w:rPr/>
        <w:t>Neni 22</w:t>
      </w:r>
    </w:p>
    <w:p>
      <w:pPr>
        <w:pStyle w:val="BodyText"/>
        <w:spacing w:line="275" w:lineRule="exact"/>
      </w:pPr>
      <w:r>
        <w:rPr/>
        <w:t>Kryerja e veprimeve të inspektimit nga inspektori në periudhë prove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4"/>
        </w:numPr>
        <w:tabs>
          <w:tab w:pos="345" w:val="left" w:leader="none"/>
        </w:tabs>
        <w:spacing w:line="242" w:lineRule="auto" w:before="0" w:after="0"/>
        <w:ind w:left="100" w:right="202" w:firstLine="0"/>
        <w:jc w:val="left"/>
        <w:rPr>
          <w:sz w:val="24"/>
        </w:rPr>
      </w:pPr>
      <w:r>
        <w:rPr>
          <w:sz w:val="24"/>
        </w:rPr>
        <w:t>Inspektori </w:t>
      </w:r>
      <w:r>
        <w:rPr>
          <w:spacing w:val="-3"/>
          <w:sz w:val="24"/>
        </w:rPr>
        <w:t>në </w:t>
      </w:r>
      <w:r>
        <w:rPr>
          <w:sz w:val="24"/>
        </w:rPr>
        <w:t>periudhë prove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kryejë veprime inspektimi vetëm nën mbikëqyrjen e</w:t>
      </w:r>
      <w:r>
        <w:rPr>
          <w:spacing w:val="-23"/>
          <w:sz w:val="24"/>
        </w:rPr>
        <w:t> </w:t>
      </w:r>
      <w:r>
        <w:rPr>
          <w:sz w:val="24"/>
        </w:rPr>
        <w:t>një inspektori që ka kaluar testimin</w:t>
      </w:r>
      <w:r>
        <w:rPr>
          <w:spacing w:val="3"/>
          <w:sz w:val="24"/>
        </w:rPr>
        <w:t> </w:t>
      </w:r>
      <w:r>
        <w:rPr>
          <w:sz w:val="24"/>
        </w:rPr>
        <w:t>fillestar.</w:t>
      </w:r>
    </w:p>
    <w:p>
      <w:pPr>
        <w:pStyle w:val="ListParagraph"/>
        <w:numPr>
          <w:ilvl w:val="0"/>
          <w:numId w:val="24"/>
        </w:numPr>
        <w:tabs>
          <w:tab w:pos="345" w:val="left" w:leader="none"/>
        </w:tabs>
        <w:spacing w:line="242" w:lineRule="auto" w:before="0" w:after="0"/>
        <w:ind w:left="100" w:right="155" w:firstLine="0"/>
        <w:jc w:val="left"/>
        <w:rPr>
          <w:sz w:val="24"/>
        </w:rPr>
      </w:pPr>
      <w:r>
        <w:rPr>
          <w:sz w:val="24"/>
        </w:rPr>
        <w:t>Inspektori i testuar mbikëqyr veprimet e inspektorit </w:t>
      </w:r>
      <w:r>
        <w:rPr>
          <w:spacing w:val="-3"/>
          <w:sz w:val="24"/>
        </w:rPr>
        <w:t>në </w:t>
      </w:r>
      <w:r>
        <w:rPr>
          <w:sz w:val="24"/>
        </w:rPr>
        <w:t>periudhë prove dhe nënshkruan çdo</w:t>
      </w:r>
      <w:r>
        <w:rPr>
          <w:spacing w:val="-23"/>
          <w:sz w:val="24"/>
        </w:rPr>
        <w:t> </w:t>
      </w:r>
      <w:r>
        <w:rPr>
          <w:sz w:val="24"/>
        </w:rPr>
        <w:t>akt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tij. </w:t>
      </w:r>
      <w:r>
        <w:rPr>
          <w:sz w:val="24"/>
        </w:rPr>
        <w:t>Nënshkrimi është kusht për vlefshmërinë e</w:t>
      </w:r>
      <w:r>
        <w:rPr>
          <w:spacing w:val="9"/>
          <w:sz w:val="24"/>
        </w:rPr>
        <w:t> </w:t>
      </w:r>
      <w:r>
        <w:rPr>
          <w:sz w:val="24"/>
        </w:rPr>
        <w:t>aktit.</w:t>
      </w:r>
    </w:p>
    <w:p>
      <w:pPr>
        <w:pStyle w:val="ListParagraph"/>
        <w:numPr>
          <w:ilvl w:val="0"/>
          <w:numId w:val="24"/>
        </w:numPr>
        <w:tabs>
          <w:tab w:pos="345" w:val="left" w:leader="none"/>
        </w:tabs>
        <w:spacing w:line="242" w:lineRule="auto" w:before="0" w:after="0"/>
        <w:ind w:left="100" w:right="604" w:firstLine="0"/>
        <w:jc w:val="left"/>
        <w:rPr>
          <w:sz w:val="24"/>
        </w:rPr>
      </w:pPr>
      <w:r>
        <w:rPr>
          <w:spacing w:val="-3"/>
          <w:sz w:val="24"/>
        </w:rPr>
        <w:t>Pikat </w:t>
      </w:r>
      <w:r>
        <w:rPr>
          <w:sz w:val="24"/>
        </w:rPr>
        <w:t>1 dhe 2 </w:t>
      </w:r>
      <w:r>
        <w:rPr>
          <w:spacing w:val="2"/>
          <w:sz w:val="24"/>
        </w:rPr>
        <w:t>të </w:t>
      </w:r>
      <w:r>
        <w:rPr>
          <w:sz w:val="24"/>
        </w:rPr>
        <w:t>këtij neni nuk zbatohen për periudhën deri </w:t>
      </w:r>
      <w:r>
        <w:rPr>
          <w:spacing w:val="-3"/>
          <w:sz w:val="24"/>
        </w:rPr>
        <w:t>në </w:t>
      </w:r>
      <w:r>
        <w:rPr>
          <w:sz w:val="24"/>
        </w:rPr>
        <w:t>testimin e parë periodik pas hyrjes </w:t>
      </w:r>
      <w:r>
        <w:rPr>
          <w:spacing w:val="-3"/>
          <w:sz w:val="24"/>
        </w:rPr>
        <w:t>në </w:t>
      </w:r>
      <w:r>
        <w:rPr>
          <w:sz w:val="24"/>
        </w:rPr>
        <w:t>fuqi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1"/>
          <w:sz w:val="24"/>
        </w:rPr>
        <w:t> </w:t>
      </w:r>
      <w:r>
        <w:rPr>
          <w:sz w:val="24"/>
        </w:rPr>
        <w:t>ligji.</w:t>
      </w:r>
    </w:p>
    <w:p>
      <w:pPr>
        <w:pStyle w:val="BodyText"/>
        <w:spacing w:before="9"/>
        <w:ind w:left="0"/>
        <w:rPr>
          <w:sz w:val="22"/>
        </w:rPr>
      </w:pPr>
    </w:p>
    <w:p>
      <w:pPr>
        <w:pStyle w:val="BodyText"/>
        <w:spacing w:line="275" w:lineRule="exact"/>
      </w:pPr>
      <w:r>
        <w:rPr/>
        <w:t>Neni 23</w:t>
      </w:r>
    </w:p>
    <w:p>
      <w:pPr>
        <w:pStyle w:val="BodyText"/>
        <w:spacing w:line="275" w:lineRule="exact"/>
      </w:pPr>
      <w:r>
        <w:rPr/>
        <w:t>Kufizimet gjatë ushtrimit të detyrës dhe ndalime në mbarim të funksionit</w:t>
      </w:r>
    </w:p>
    <w:p>
      <w:pPr>
        <w:pStyle w:val="BodyText"/>
        <w:ind w:left="0"/>
      </w:pPr>
    </w:p>
    <w:p>
      <w:pPr>
        <w:pStyle w:val="BodyText"/>
        <w:ind w:right="330"/>
      </w:pPr>
      <w:r>
        <w:rPr/>
        <w:t>Përveç sa parashikohet nga ligji nr.9367, datë 7.4.2005 "Për parandalimin e konfliktit të interesave në ushtrimin e funksioneve publike", i ndryshuar, inspektori i nënshtrohet edhe kufizimeve të parashikuara për zyrtarët e organit tatimor ose doganor, sipas legjislacionit përkatës në fuqi, kufizime këto, që zbatohen me ndryshimet përkatëse, sipas juridiksionit të inspektoratit ku inspektori ushtron detyrën.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KREU IV</w:t>
      </w:r>
    </w:p>
    <w:p>
      <w:pPr>
        <w:pStyle w:val="BodyText"/>
        <w:spacing w:line="237" w:lineRule="auto" w:before="5"/>
        <w:ind w:right="3226"/>
      </w:pPr>
      <w:r>
        <w:rPr/>
        <w:t>RREGULLA TË PËRGJITHSHME PËR PROGRAMIMIN DHE AUTORIZIMIN E INSPEKTIMIT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Neni 24</w:t>
      </w:r>
    </w:p>
    <w:p>
      <w:pPr>
        <w:pStyle w:val="BodyText"/>
        <w:spacing w:before="3"/>
      </w:pPr>
      <w:r>
        <w:rPr/>
        <w:t>Inspektimi i programuar</w:t>
      </w:r>
    </w:p>
    <w:p>
      <w:pPr>
        <w:spacing w:after="0"/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0"/>
          <w:numId w:val="25"/>
        </w:numPr>
        <w:tabs>
          <w:tab w:pos="346" w:val="left" w:leader="none"/>
        </w:tabs>
        <w:spacing w:line="275" w:lineRule="exact" w:before="72" w:after="0"/>
        <w:ind w:left="345" w:right="0" w:hanging="246"/>
        <w:jc w:val="left"/>
        <w:rPr>
          <w:sz w:val="24"/>
        </w:rPr>
      </w:pPr>
      <w:r>
        <w:rPr>
          <w:spacing w:val="-4"/>
          <w:sz w:val="24"/>
        </w:rPr>
        <w:t>Një </w:t>
      </w:r>
      <w:r>
        <w:rPr>
          <w:sz w:val="24"/>
        </w:rPr>
        <w:t>inspektim konkret autorizohet, si rregull, </w:t>
      </w:r>
      <w:r>
        <w:rPr>
          <w:spacing w:val="-3"/>
          <w:sz w:val="24"/>
        </w:rPr>
        <w:t>në </w:t>
      </w:r>
      <w:r>
        <w:rPr>
          <w:sz w:val="24"/>
        </w:rPr>
        <w:t>bazë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programit </w:t>
      </w:r>
      <w:r>
        <w:rPr>
          <w:spacing w:val="2"/>
          <w:sz w:val="24"/>
        </w:rPr>
        <w:t>të</w:t>
      </w:r>
      <w:r>
        <w:rPr>
          <w:spacing w:val="19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25"/>
        </w:numPr>
        <w:tabs>
          <w:tab w:pos="345" w:val="left" w:leader="none"/>
        </w:tabs>
        <w:spacing w:line="242" w:lineRule="auto" w:before="0" w:after="0"/>
        <w:ind w:left="100" w:right="109" w:firstLine="0"/>
        <w:jc w:val="left"/>
        <w:rPr>
          <w:sz w:val="24"/>
        </w:rPr>
      </w:pPr>
      <w:r>
        <w:rPr>
          <w:sz w:val="24"/>
        </w:rPr>
        <w:t>Programimi i inspektimi hartohet nga vetë inspektorati, bazuar </w:t>
      </w:r>
      <w:r>
        <w:rPr>
          <w:spacing w:val="-3"/>
          <w:sz w:val="24"/>
        </w:rPr>
        <w:t>në </w:t>
      </w:r>
      <w:r>
        <w:rPr>
          <w:sz w:val="24"/>
        </w:rPr>
        <w:t>metodologjitë e vlerësimit</w:t>
      </w:r>
      <w:r>
        <w:rPr>
          <w:spacing w:val="-28"/>
          <w:sz w:val="24"/>
        </w:rPr>
        <w:t> </w:t>
      </w:r>
      <w:r>
        <w:rPr>
          <w:spacing w:val="2"/>
          <w:sz w:val="24"/>
        </w:rPr>
        <w:t>të </w:t>
      </w:r>
      <w:r>
        <w:rPr>
          <w:sz w:val="24"/>
        </w:rPr>
        <w:t>rrezikut dhe </w:t>
      </w:r>
      <w:r>
        <w:rPr>
          <w:spacing w:val="-3"/>
          <w:sz w:val="24"/>
        </w:rPr>
        <w:t>në </w:t>
      </w:r>
      <w:r>
        <w:rPr>
          <w:sz w:val="24"/>
        </w:rPr>
        <w:t>detyrimin për inspektimin periodik </w:t>
      </w:r>
      <w:r>
        <w:rPr>
          <w:spacing w:val="-3"/>
          <w:sz w:val="24"/>
        </w:rPr>
        <w:t>në </w:t>
      </w:r>
      <w:r>
        <w:rPr>
          <w:sz w:val="24"/>
        </w:rPr>
        <w:t>rastet e parashikuara nga ligji i</w:t>
      </w:r>
      <w:r>
        <w:rPr>
          <w:spacing w:val="-12"/>
          <w:sz w:val="24"/>
        </w:rPr>
        <w:t> </w:t>
      </w:r>
      <w:r>
        <w:rPr>
          <w:sz w:val="24"/>
        </w:rPr>
        <w:t>posaçëm.</w:t>
      </w:r>
    </w:p>
    <w:p>
      <w:pPr>
        <w:pStyle w:val="ListParagraph"/>
        <w:numPr>
          <w:ilvl w:val="0"/>
          <w:numId w:val="25"/>
        </w:numPr>
        <w:tabs>
          <w:tab w:pos="345" w:val="left" w:leader="none"/>
        </w:tabs>
        <w:spacing w:line="240" w:lineRule="auto" w:before="0" w:after="0"/>
        <w:ind w:left="100" w:right="161" w:firstLine="0"/>
        <w:jc w:val="left"/>
        <w:rPr>
          <w:sz w:val="24"/>
        </w:rPr>
      </w:pPr>
      <w:r>
        <w:rPr>
          <w:sz w:val="24"/>
        </w:rPr>
        <w:t>Programi i inspektimit </w:t>
      </w:r>
      <w:r>
        <w:rPr>
          <w:spacing w:val="2"/>
          <w:sz w:val="24"/>
        </w:rPr>
        <w:t>të </w:t>
      </w:r>
      <w:r>
        <w:rPr>
          <w:sz w:val="24"/>
        </w:rPr>
        <w:t>inspektoratit shtetëror miratohet nga ministri përgjegjës pas marrjes së </w:t>
      </w:r>
      <w:r>
        <w:rPr>
          <w:spacing w:val="-3"/>
          <w:sz w:val="24"/>
        </w:rPr>
        <w:t>mendimit </w:t>
      </w:r>
      <w:r>
        <w:rPr>
          <w:sz w:val="24"/>
        </w:rPr>
        <w:t>këshillimor nga Ins pektorati Qendror, ndërsa programi i inspektimit </w:t>
      </w:r>
      <w:r>
        <w:rPr>
          <w:spacing w:val="2"/>
          <w:sz w:val="24"/>
        </w:rPr>
        <w:t>të </w:t>
      </w:r>
      <w:r>
        <w:rPr>
          <w:sz w:val="24"/>
        </w:rPr>
        <w:t>inspektoratit vendor miratohet nga organi ekzekutiv i njësisë së qeverisjes</w:t>
      </w:r>
      <w:r>
        <w:rPr>
          <w:spacing w:val="-8"/>
          <w:sz w:val="24"/>
        </w:rPr>
        <w:t> </w:t>
      </w:r>
      <w:r>
        <w:rPr>
          <w:sz w:val="24"/>
        </w:rPr>
        <w:t>vendore.</w:t>
      </w:r>
    </w:p>
    <w:p>
      <w:pPr>
        <w:pStyle w:val="BodyText"/>
        <w:spacing w:before="5"/>
        <w:ind w:left="0"/>
        <w:rPr>
          <w:sz w:val="23"/>
        </w:rPr>
      </w:pPr>
    </w:p>
    <w:p>
      <w:pPr>
        <w:pStyle w:val="BodyText"/>
        <w:spacing w:before="1"/>
      </w:pPr>
      <w:r>
        <w:rPr/>
        <w:t>Neni 25</w:t>
      </w:r>
    </w:p>
    <w:p>
      <w:pPr>
        <w:pStyle w:val="BodyText"/>
        <w:spacing w:before="2"/>
      </w:pPr>
      <w:r>
        <w:rPr/>
        <w:t>Inspektimi jashtë programit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26"/>
        </w:numPr>
        <w:tabs>
          <w:tab w:pos="345" w:val="left" w:leader="none"/>
        </w:tabs>
        <w:spacing w:line="237" w:lineRule="auto" w:before="1" w:after="0"/>
        <w:ind w:left="100" w:right="376" w:firstLine="0"/>
        <w:jc w:val="left"/>
        <w:rPr>
          <w:sz w:val="24"/>
        </w:rPr>
      </w:pPr>
      <w:r>
        <w:rPr>
          <w:sz w:val="24"/>
        </w:rPr>
        <w:t>Përjashtimisht, </w:t>
      </w:r>
      <w:r>
        <w:rPr>
          <w:spacing w:val="-4"/>
          <w:sz w:val="24"/>
        </w:rPr>
        <w:t>një </w:t>
      </w:r>
      <w:r>
        <w:rPr>
          <w:sz w:val="24"/>
        </w:rPr>
        <w:t>inspektim konkret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autorizohet jashtë programit </w:t>
      </w:r>
      <w:r>
        <w:rPr>
          <w:spacing w:val="2"/>
          <w:sz w:val="24"/>
        </w:rPr>
        <w:t>të </w:t>
      </w:r>
      <w:r>
        <w:rPr>
          <w:sz w:val="24"/>
        </w:rPr>
        <w:t>inspektimit </w:t>
      </w:r>
      <w:r>
        <w:rPr>
          <w:spacing w:val="-3"/>
          <w:sz w:val="24"/>
        </w:rPr>
        <w:t>në </w:t>
      </w:r>
      <w:r>
        <w:rPr>
          <w:sz w:val="24"/>
        </w:rPr>
        <w:t>rastet</w:t>
      </w:r>
      <w:r>
        <w:rPr>
          <w:spacing w:val="6"/>
          <w:sz w:val="24"/>
        </w:rPr>
        <w:t> </w:t>
      </w:r>
      <w:r>
        <w:rPr>
          <w:sz w:val="24"/>
        </w:rPr>
        <w:t>kur:</w:t>
      </w:r>
    </w:p>
    <w:p>
      <w:pPr>
        <w:pStyle w:val="ListParagraph"/>
        <w:numPr>
          <w:ilvl w:val="0"/>
          <w:numId w:val="27"/>
        </w:numPr>
        <w:tabs>
          <w:tab w:pos="350" w:val="left" w:leader="none"/>
        </w:tabs>
        <w:spacing w:line="240" w:lineRule="auto" w:before="3" w:after="0"/>
        <w:ind w:left="100" w:right="521" w:firstLine="0"/>
        <w:jc w:val="left"/>
        <w:rPr>
          <w:sz w:val="24"/>
        </w:rPr>
      </w:pPr>
      <w:r>
        <w:rPr>
          <w:sz w:val="24"/>
        </w:rPr>
        <w:t>subjekti i inspektimit, që detyrohet </w:t>
      </w:r>
      <w:r>
        <w:rPr>
          <w:spacing w:val="2"/>
          <w:sz w:val="24"/>
        </w:rPr>
        <w:t>të </w:t>
      </w:r>
      <w:r>
        <w:rPr>
          <w:sz w:val="24"/>
        </w:rPr>
        <w:t>paraqesë </w:t>
      </w:r>
      <w:r>
        <w:rPr>
          <w:spacing w:val="-4"/>
          <w:sz w:val="24"/>
        </w:rPr>
        <w:t>një </w:t>
      </w:r>
      <w:r>
        <w:rPr>
          <w:sz w:val="24"/>
        </w:rPr>
        <w:t>informacion periodik, sipas </w:t>
      </w:r>
      <w:r>
        <w:rPr>
          <w:spacing w:val="-3"/>
          <w:sz w:val="24"/>
        </w:rPr>
        <w:t>ligjit </w:t>
      </w:r>
      <w:r>
        <w:rPr>
          <w:spacing w:val="2"/>
          <w:sz w:val="24"/>
        </w:rPr>
        <w:t>të </w:t>
      </w:r>
      <w:r>
        <w:rPr>
          <w:sz w:val="24"/>
        </w:rPr>
        <w:t>posaçëm, nuk e ka përmbushur këtë detyrim brenda afatit </w:t>
      </w:r>
      <w:r>
        <w:rPr>
          <w:spacing w:val="2"/>
          <w:sz w:val="24"/>
        </w:rPr>
        <w:t>të </w:t>
      </w:r>
      <w:r>
        <w:rPr>
          <w:sz w:val="24"/>
        </w:rPr>
        <w:t>caktuar, nuk e ka përmbushur </w:t>
      </w:r>
      <w:r>
        <w:rPr>
          <w:spacing w:val="-3"/>
          <w:sz w:val="24"/>
        </w:rPr>
        <w:t>në </w:t>
      </w:r>
      <w:r>
        <w:rPr>
          <w:sz w:val="24"/>
        </w:rPr>
        <w:t>mënyrë </w:t>
      </w:r>
      <w:r>
        <w:rPr>
          <w:spacing w:val="2"/>
          <w:sz w:val="24"/>
        </w:rPr>
        <w:t>të </w:t>
      </w:r>
      <w:r>
        <w:rPr>
          <w:sz w:val="24"/>
        </w:rPr>
        <w:t>plotë, apo ka dyshime </w:t>
      </w:r>
      <w:r>
        <w:rPr>
          <w:spacing w:val="2"/>
          <w:sz w:val="24"/>
        </w:rPr>
        <w:t>të </w:t>
      </w:r>
      <w:r>
        <w:rPr>
          <w:sz w:val="24"/>
        </w:rPr>
        <w:t>arsyeshme për vërtetësinë e informacionit </w:t>
      </w:r>
      <w:r>
        <w:rPr>
          <w:spacing w:val="2"/>
          <w:sz w:val="24"/>
        </w:rPr>
        <w:t>të</w:t>
      </w:r>
      <w:r>
        <w:rPr>
          <w:spacing w:val="-25"/>
          <w:sz w:val="24"/>
        </w:rPr>
        <w:t> </w:t>
      </w:r>
      <w:r>
        <w:rPr>
          <w:sz w:val="24"/>
        </w:rPr>
        <w:t>paraqitur;</w:t>
      </w:r>
    </w:p>
    <w:p>
      <w:pPr>
        <w:pStyle w:val="ListParagraph"/>
        <w:numPr>
          <w:ilvl w:val="0"/>
          <w:numId w:val="27"/>
        </w:numPr>
        <w:tabs>
          <w:tab w:pos="360" w:val="left" w:leader="none"/>
        </w:tabs>
        <w:spacing w:line="240" w:lineRule="auto" w:before="0" w:after="0"/>
        <w:ind w:left="100" w:right="202" w:firstLine="0"/>
        <w:jc w:val="left"/>
        <w:rPr>
          <w:sz w:val="24"/>
        </w:rPr>
      </w:pPr>
      <w:r>
        <w:rPr>
          <w:sz w:val="24"/>
        </w:rPr>
        <w:t>nga monitorimi dhe mbikëqyrja e kryer nga inspektoratet, nëpërmjet analizës periodike dhe</w:t>
      </w:r>
      <w:r>
        <w:rPr>
          <w:spacing w:val="-34"/>
          <w:sz w:val="24"/>
        </w:rPr>
        <w:t> </w:t>
      </w:r>
      <w:r>
        <w:rPr>
          <w:spacing w:val="2"/>
          <w:sz w:val="24"/>
        </w:rPr>
        <w:t>të </w:t>
      </w:r>
      <w:r>
        <w:rPr>
          <w:sz w:val="24"/>
        </w:rPr>
        <w:t>vazhduar </w:t>
      </w:r>
      <w:r>
        <w:rPr>
          <w:spacing w:val="2"/>
          <w:sz w:val="24"/>
        </w:rPr>
        <w:t>të të </w:t>
      </w:r>
      <w:r>
        <w:rPr>
          <w:sz w:val="24"/>
        </w:rPr>
        <w:t>dhënave apo informacioneve, </w:t>
      </w:r>
      <w:r>
        <w:rPr>
          <w:spacing w:val="-3"/>
          <w:sz w:val="24"/>
        </w:rPr>
        <w:t>lind </w:t>
      </w:r>
      <w:r>
        <w:rPr>
          <w:sz w:val="24"/>
        </w:rPr>
        <w:t>dyshimi i arsyeshëm për shkeljen e kërkesave ligjore dhe arrihet </w:t>
      </w:r>
      <w:r>
        <w:rPr>
          <w:spacing w:val="-3"/>
          <w:sz w:val="24"/>
        </w:rPr>
        <w:t>në </w:t>
      </w:r>
      <w:r>
        <w:rPr>
          <w:sz w:val="24"/>
        </w:rPr>
        <w:t>përfundimin se është i nevojshëm fillimi i një</w:t>
      </w:r>
      <w:r>
        <w:rPr>
          <w:spacing w:val="3"/>
          <w:sz w:val="24"/>
        </w:rPr>
        <w:t> </w:t>
      </w:r>
      <w:r>
        <w:rPr>
          <w:sz w:val="24"/>
        </w:rPr>
        <w:t>inspektimi;</w:t>
      </w:r>
    </w:p>
    <w:p>
      <w:pPr>
        <w:pStyle w:val="ListParagraph"/>
        <w:numPr>
          <w:ilvl w:val="0"/>
          <w:numId w:val="27"/>
        </w:numPr>
        <w:tabs>
          <w:tab w:pos="350" w:val="left" w:leader="none"/>
        </w:tabs>
        <w:spacing w:line="237" w:lineRule="auto" w:before="3" w:after="0"/>
        <w:ind w:left="100" w:right="319" w:firstLine="0"/>
        <w:jc w:val="left"/>
        <w:rPr>
          <w:sz w:val="24"/>
        </w:rPr>
      </w:pPr>
      <w:r>
        <w:rPr>
          <w:sz w:val="24"/>
        </w:rPr>
        <w:t>si pasojë e informacionit </w:t>
      </w:r>
      <w:r>
        <w:rPr>
          <w:spacing w:val="2"/>
          <w:sz w:val="24"/>
        </w:rPr>
        <w:t>të </w:t>
      </w:r>
      <w:r>
        <w:rPr>
          <w:sz w:val="24"/>
        </w:rPr>
        <w:t>marrë nga një institucion publik shqiptar apo </w:t>
      </w:r>
      <w:r>
        <w:rPr>
          <w:spacing w:val="-4"/>
          <w:sz w:val="24"/>
        </w:rPr>
        <w:t>një </w:t>
      </w:r>
      <w:r>
        <w:rPr>
          <w:sz w:val="24"/>
        </w:rPr>
        <w:t>shtet tjetër a</w:t>
      </w:r>
      <w:r>
        <w:rPr>
          <w:spacing w:val="-32"/>
          <w:sz w:val="24"/>
        </w:rPr>
        <w:t> </w:t>
      </w:r>
      <w:r>
        <w:rPr>
          <w:sz w:val="24"/>
        </w:rPr>
        <w:t>një organizatë ndërkombëtare, konsiderohet se është i nevojshëm fillimi i një</w:t>
      </w:r>
      <w:r>
        <w:rPr>
          <w:spacing w:val="-3"/>
          <w:sz w:val="24"/>
        </w:rPr>
        <w:t> </w:t>
      </w:r>
      <w:r>
        <w:rPr>
          <w:sz w:val="24"/>
        </w:rPr>
        <w:t>inspektimi;</w:t>
      </w:r>
    </w:p>
    <w:p>
      <w:pPr>
        <w:pStyle w:val="BodyText"/>
        <w:spacing w:line="237" w:lineRule="auto" w:before="6"/>
      </w:pPr>
      <w:r>
        <w:rPr/>
        <w:t>ç) ndodhja e ngjarjeve, aksidenteve apo incidenteve kanë cenuar apo mund të cenojnë jetën a shëndetin e njerëzve, kafshëve apo mjedisin;</w:t>
      </w:r>
    </w:p>
    <w:p>
      <w:pPr>
        <w:pStyle w:val="ListParagraph"/>
        <w:numPr>
          <w:ilvl w:val="0"/>
          <w:numId w:val="27"/>
        </w:numPr>
        <w:tabs>
          <w:tab w:pos="364" w:val="left" w:leader="none"/>
        </w:tabs>
        <w:spacing w:line="237" w:lineRule="auto" w:before="6" w:after="0"/>
        <w:ind w:left="100" w:right="2069" w:firstLine="0"/>
        <w:jc w:val="left"/>
        <w:rPr>
          <w:sz w:val="24"/>
        </w:rPr>
      </w:pPr>
      <w:r>
        <w:rPr>
          <w:sz w:val="24"/>
        </w:rPr>
        <w:t>parashikohet </w:t>
      </w:r>
      <w:r>
        <w:rPr>
          <w:spacing w:val="-3"/>
          <w:sz w:val="24"/>
        </w:rPr>
        <w:t>në </w:t>
      </w:r>
      <w:r>
        <w:rPr>
          <w:sz w:val="24"/>
        </w:rPr>
        <w:t>pikën 5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nenit </w:t>
      </w:r>
      <w:r>
        <w:rPr>
          <w:sz w:val="24"/>
        </w:rPr>
        <w:t>18 dhe </w:t>
      </w:r>
      <w:r>
        <w:rPr>
          <w:spacing w:val="-3"/>
          <w:sz w:val="24"/>
        </w:rPr>
        <w:t>në </w:t>
      </w:r>
      <w:r>
        <w:rPr>
          <w:sz w:val="24"/>
        </w:rPr>
        <w:t>pikën 5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19 </w:t>
      </w:r>
      <w:r>
        <w:rPr>
          <w:spacing w:val="2"/>
          <w:sz w:val="24"/>
        </w:rPr>
        <w:t>të </w:t>
      </w:r>
      <w:r>
        <w:rPr>
          <w:sz w:val="24"/>
        </w:rPr>
        <w:t>këtij ligji; dh) parashikohet shprehimisht nga ligji i</w:t>
      </w:r>
      <w:r>
        <w:rPr>
          <w:spacing w:val="13"/>
          <w:sz w:val="24"/>
        </w:rPr>
        <w:t> </w:t>
      </w:r>
      <w:r>
        <w:rPr>
          <w:sz w:val="24"/>
        </w:rPr>
        <w:t>posaçëm.</w:t>
      </w:r>
    </w:p>
    <w:p>
      <w:pPr>
        <w:pStyle w:val="ListParagraph"/>
        <w:numPr>
          <w:ilvl w:val="0"/>
          <w:numId w:val="26"/>
        </w:numPr>
        <w:tabs>
          <w:tab w:pos="345" w:val="left" w:leader="none"/>
        </w:tabs>
        <w:spacing w:line="240" w:lineRule="auto" w:before="3" w:after="0"/>
        <w:ind w:left="100" w:right="443" w:firstLine="0"/>
        <w:jc w:val="left"/>
        <w:rPr>
          <w:sz w:val="24"/>
        </w:rPr>
      </w:pPr>
      <w:r>
        <w:rPr>
          <w:spacing w:val="-4"/>
          <w:sz w:val="24"/>
        </w:rPr>
        <w:t>Një </w:t>
      </w:r>
      <w:r>
        <w:rPr>
          <w:sz w:val="24"/>
        </w:rPr>
        <w:t>inspektim, jashtë programit,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autorizohet edhe </w:t>
      </w:r>
      <w:r>
        <w:rPr>
          <w:spacing w:val="-3"/>
          <w:sz w:val="24"/>
        </w:rPr>
        <w:t>në </w:t>
      </w:r>
      <w:r>
        <w:rPr>
          <w:sz w:val="24"/>
        </w:rPr>
        <w:t>bazë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një </w:t>
      </w:r>
      <w:r>
        <w:rPr>
          <w:sz w:val="24"/>
        </w:rPr>
        <w:t>denoncimi apo informacioni </w:t>
      </w:r>
      <w:r>
        <w:rPr>
          <w:spacing w:val="2"/>
          <w:sz w:val="24"/>
        </w:rPr>
        <w:t>të </w:t>
      </w:r>
      <w:r>
        <w:rPr>
          <w:sz w:val="24"/>
        </w:rPr>
        <w:t>marrë nga </w:t>
      </w:r>
      <w:r>
        <w:rPr>
          <w:spacing w:val="2"/>
          <w:sz w:val="24"/>
        </w:rPr>
        <w:t>të </w:t>
      </w:r>
      <w:r>
        <w:rPr>
          <w:sz w:val="24"/>
        </w:rPr>
        <w:t>tretët, </w:t>
      </w:r>
      <w:r>
        <w:rPr>
          <w:spacing w:val="-3"/>
          <w:sz w:val="24"/>
        </w:rPr>
        <w:t>nëse </w:t>
      </w:r>
      <w:r>
        <w:rPr>
          <w:sz w:val="24"/>
        </w:rPr>
        <w:t>krijohet dyshimi i arsyeshëm për shkelje </w:t>
      </w:r>
      <w:r>
        <w:rPr>
          <w:spacing w:val="2"/>
          <w:sz w:val="24"/>
        </w:rPr>
        <w:t>të</w:t>
      </w:r>
      <w:r>
        <w:rPr>
          <w:spacing w:val="-42"/>
          <w:sz w:val="24"/>
        </w:rPr>
        <w:t> </w:t>
      </w:r>
      <w:r>
        <w:rPr>
          <w:sz w:val="24"/>
        </w:rPr>
        <w:t>kërkesave ligjore nga një</w:t>
      </w:r>
      <w:r>
        <w:rPr>
          <w:spacing w:val="8"/>
          <w:sz w:val="24"/>
        </w:rPr>
        <w:t> </w:t>
      </w:r>
      <w:r>
        <w:rPr>
          <w:sz w:val="24"/>
        </w:rPr>
        <w:t>subjekt.</w:t>
      </w:r>
    </w:p>
    <w:p>
      <w:pPr>
        <w:pStyle w:val="ListParagraph"/>
        <w:numPr>
          <w:ilvl w:val="0"/>
          <w:numId w:val="26"/>
        </w:numPr>
        <w:tabs>
          <w:tab w:pos="345" w:val="left" w:leader="none"/>
        </w:tabs>
        <w:spacing w:line="240" w:lineRule="auto" w:before="0" w:after="0"/>
        <w:ind w:left="100" w:right="209" w:firstLine="0"/>
        <w:jc w:val="left"/>
        <w:rPr>
          <w:sz w:val="24"/>
        </w:rPr>
      </w:pPr>
      <w:r>
        <w:rPr>
          <w:sz w:val="24"/>
        </w:rPr>
        <w:t>Personi,</w:t>
      </w:r>
      <w:r>
        <w:rPr>
          <w:spacing w:val="-2"/>
          <w:sz w:val="24"/>
        </w:rPr>
        <w:t> </w:t>
      </w:r>
      <w:r>
        <w:rPr>
          <w:sz w:val="24"/>
        </w:rPr>
        <w:t>që</w:t>
      </w:r>
      <w:r>
        <w:rPr>
          <w:spacing w:val="-5"/>
          <w:sz w:val="24"/>
        </w:rPr>
        <w:t> </w:t>
      </w:r>
      <w:r>
        <w:rPr>
          <w:sz w:val="24"/>
        </w:rPr>
        <w:t>ka</w:t>
      </w:r>
      <w:r>
        <w:rPr>
          <w:spacing w:val="-5"/>
          <w:sz w:val="24"/>
        </w:rPr>
        <w:t> </w:t>
      </w:r>
      <w:r>
        <w:rPr>
          <w:sz w:val="24"/>
        </w:rPr>
        <w:t>paraqitur</w:t>
      </w:r>
      <w:r>
        <w:rPr>
          <w:spacing w:val="-3"/>
          <w:sz w:val="24"/>
        </w:rPr>
        <w:t> </w:t>
      </w:r>
      <w:r>
        <w:rPr>
          <w:sz w:val="24"/>
        </w:rPr>
        <w:t>denoncimin</w:t>
      </w:r>
      <w:r>
        <w:rPr>
          <w:spacing w:val="-4"/>
          <w:sz w:val="24"/>
        </w:rPr>
        <w:t> </w:t>
      </w:r>
      <w:r>
        <w:rPr>
          <w:sz w:val="24"/>
        </w:rPr>
        <w:t>apo informacionin,</w:t>
      </w:r>
      <w:r>
        <w:rPr>
          <w:spacing w:val="-2"/>
          <w:sz w:val="24"/>
        </w:rPr>
        <w:t> </w:t>
      </w:r>
      <w:r>
        <w:rPr>
          <w:sz w:val="24"/>
        </w:rPr>
        <w:t>sipas</w:t>
      </w:r>
      <w:r>
        <w:rPr>
          <w:spacing w:val="-5"/>
          <w:sz w:val="24"/>
        </w:rPr>
        <w:t> </w:t>
      </w:r>
      <w:r>
        <w:rPr>
          <w:sz w:val="24"/>
        </w:rPr>
        <w:t>pikës</w:t>
      </w:r>
      <w:r>
        <w:rPr>
          <w:spacing w:val="-6"/>
          <w:sz w:val="24"/>
        </w:rPr>
        <w:t> </w: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këtij</w:t>
      </w:r>
      <w:r>
        <w:rPr>
          <w:spacing w:val="-9"/>
          <w:sz w:val="24"/>
        </w:rPr>
        <w:t> </w:t>
      </w:r>
      <w:r>
        <w:rPr>
          <w:sz w:val="24"/>
        </w:rPr>
        <w:t>neni,</w:t>
      </w:r>
      <w:r>
        <w:rPr>
          <w:spacing w:val="3"/>
          <w:sz w:val="24"/>
        </w:rPr>
        <w:t> </w:t>
      </w:r>
      <w:r>
        <w:rPr>
          <w:sz w:val="24"/>
        </w:rPr>
        <w:t>informohet </w:t>
      </w:r>
      <w:r>
        <w:rPr>
          <w:spacing w:val="-3"/>
          <w:sz w:val="24"/>
        </w:rPr>
        <w:t>në </w:t>
      </w:r>
      <w:r>
        <w:rPr>
          <w:sz w:val="24"/>
        </w:rPr>
        <w:t>përfundim </w:t>
      </w:r>
      <w:r>
        <w:rPr>
          <w:spacing w:val="2"/>
          <w:sz w:val="24"/>
        </w:rPr>
        <w:t>të </w:t>
      </w:r>
      <w:r>
        <w:rPr>
          <w:sz w:val="24"/>
        </w:rPr>
        <w:t>procedimit </w:t>
      </w:r>
      <w:r>
        <w:rPr>
          <w:spacing w:val="2"/>
          <w:sz w:val="24"/>
        </w:rPr>
        <w:t>të </w:t>
      </w:r>
      <w:r>
        <w:rPr>
          <w:sz w:val="24"/>
        </w:rPr>
        <w:t>inspektimit për rezultatet e </w:t>
      </w:r>
      <w:r>
        <w:rPr>
          <w:spacing w:val="-3"/>
          <w:sz w:val="24"/>
        </w:rPr>
        <w:t>tij, </w:t>
      </w:r>
      <w:r>
        <w:rPr>
          <w:sz w:val="24"/>
        </w:rPr>
        <w:t>por nuk është palë e procedimit </w:t>
      </w:r>
      <w:r>
        <w:rPr>
          <w:spacing w:val="2"/>
          <w:sz w:val="24"/>
        </w:rPr>
        <w:t>të </w:t>
      </w:r>
      <w:r>
        <w:rPr>
          <w:sz w:val="24"/>
        </w:rPr>
        <w:t>inspektimit, </w:t>
      </w:r>
      <w:r>
        <w:rPr>
          <w:spacing w:val="-3"/>
          <w:sz w:val="24"/>
        </w:rPr>
        <w:t>në </w:t>
      </w:r>
      <w:r>
        <w:rPr>
          <w:sz w:val="24"/>
        </w:rPr>
        <w:t>kuptimin e Kodit </w:t>
      </w:r>
      <w:r>
        <w:rPr>
          <w:spacing w:val="2"/>
          <w:sz w:val="24"/>
        </w:rPr>
        <w:t>të </w:t>
      </w:r>
      <w:r>
        <w:rPr>
          <w:sz w:val="24"/>
        </w:rPr>
        <w:t>Procedurave</w:t>
      </w:r>
      <w:r>
        <w:rPr>
          <w:spacing w:val="9"/>
          <w:sz w:val="24"/>
        </w:rPr>
        <w:t> </w:t>
      </w:r>
      <w:r>
        <w:rPr>
          <w:sz w:val="24"/>
        </w:rPr>
        <w:t>Administrative.</w:t>
      </w:r>
    </w:p>
    <w:p>
      <w:pPr>
        <w:pStyle w:val="ListParagraph"/>
        <w:numPr>
          <w:ilvl w:val="0"/>
          <w:numId w:val="26"/>
        </w:numPr>
        <w:tabs>
          <w:tab w:pos="345" w:val="left" w:leader="none"/>
        </w:tabs>
        <w:spacing w:line="237" w:lineRule="auto" w:before="3" w:after="0"/>
        <w:ind w:left="100" w:right="905" w:firstLine="0"/>
        <w:jc w:val="left"/>
        <w:rPr>
          <w:sz w:val="24"/>
        </w:rPr>
      </w:pPr>
      <w:r>
        <w:rPr>
          <w:sz w:val="24"/>
        </w:rPr>
        <w:t>Inspektim jashtë programit konsiderohet edhe inspektimi </w:t>
      </w:r>
      <w:r>
        <w:rPr>
          <w:spacing w:val="-3"/>
          <w:sz w:val="24"/>
        </w:rPr>
        <w:t>në </w:t>
      </w:r>
      <w:r>
        <w:rPr>
          <w:sz w:val="24"/>
        </w:rPr>
        <w:t>kushtet e flagrancës,</w:t>
      </w:r>
      <w:r>
        <w:rPr>
          <w:spacing w:val="-28"/>
          <w:sz w:val="24"/>
        </w:rPr>
        <w:t> </w:t>
      </w:r>
      <w:r>
        <w:rPr>
          <w:sz w:val="24"/>
        </w:rPr>
        <w:t>sipas parashikimit </w:t>
      </w:r>
      <w:r>
        <w:rPr>
          <w:spacing w:val="2"/>
          <w:sz w:val="24"/>
        </w:rPr>
        <w:t>të </w:t>
      </w:r>
      <w:r>
        <w:rPr>
          <w:sz w:val="24"/>
        </w:rPr>
        <w:t>shkronjës "a" </w:t>
      </w:r>
      <w:r>
        <w:rPr>
          <w:spacing w:val="2"/>
          <w:sz w:val="24"/>
        </w:rPr>
        <w:t>të </w:t>
      </w:r>
      <w:r>
        <w:rPr>
          <w:sz w:val="24"/>
        </w:rPr>
        <w:t>pikës 2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27 </w:t>
      </w:r>
      <w:r>
        <w:rPr>
          <w:spacing w:val="2"/>
          <w:sz w:val="24"/>
        </w:rPr>
        <w:t>të </w:t>
      </w:r>
      <w:r>
        <w:rPr>
          <w:sz w:val="24"/>
        </w:rPr>
        <w:t>këtij ligji.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Neni 26</w:t>
      </w:r>
    </w:p>
    <w:p>
      <w:pPr>
        <w:pStyle w:val="BodyText"/>
        <w:spacing w:before="3"/>
      </w:pPr>
      <w:r>
        <w:rPr/>
        <w:t>Kohëzgjatja vjetore e inspektimit në vendin e ushtrimit të veprimtarisë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28"/>
        </w:numPr>
        <w:tabs>
          <w:tab w:pos="345" w:val="left" w:leader="none"/>
        </w:tabs>
        <w:spacing w:line="240" w:lineRule="auto" w:before="0" w:after="0"/>
        <w:ind w:left="100" w:right="355" w:firstLine="0"/>
        <w:jc w:val="left"/>
        <w:rPr>
          <w:sz w:val="24"/>
        </w:rPr>
      </w:pPr>
      <w:r>
        <w:rPr>
          <w:sz w:val="24"/>
        </w:rPr>
        <w:t>Gjatë një viti kalendarik, një subjekt i caktuar inspektimi mund t'u nënshtrohet</w:t>
      </w:r>
      <w:r>
        <w:rPr>
          <w:spacing w:val="-40"/>
          <w:sz w:val="24"/>
        </w:rPr>
        <w:t> </w:t>
      </w:r>
      <w:r>
        <w:rPr>
          <w:sz w:val="24"/>
        </w:rPr>
        <w:t>inspektimeve </w:t>
      </w:r>
      <w:r>
        <w:rPr>
          <w:spacing w:val="-3"/>
          <w:sz w:val="24"/>
        </w:rPr>
        <w:t>në </w:t>
      </w:r>
      <w:r>
        <w:rPr>
          <w:sz w:val="24"/>
        </w:rPr>
        <w:t>vend, </w:t>
      </w:r>
      <w:r>
        <w:rPr>
          <w:spacing w:val="-3"/>
          <w:sz w:val="24"/>
        </w:rPr>
        <w:t>në </w:t>
      </w:r>
      <w:r>
        <w:rPr>
          <w:sz w:val="24"/>
        </w:rPr>
        <w:t>fushën e veprimit </w:t>
      </w:r>
      <w:r>
        <w:rPr>
          <w:spacing w:val="2"/>
          <w:sz w:val="24"/>
        </w:rPr>
        <w:t>të </w:t>
      </w:r>
      <w:r>
        <w:rPr>
          <w:sz w:val="24"/>
        </w:rPr>
        <w:t>këtij ligji, për një periudhë kohore </w:t>
      </w:r>
      <w:r>
        <w:rPr>
          <w:spacing w:val="-5"/>
          <w:sz w:val="24"/>
        </w:rPr>
        <w:t>jo më </w:t>
      </w:r>
      <w:r>
        <w:rPr>
          <w:spacing w:val="2"/>
          <w:sz w:val="24"/>
        </w:rPr>
        <w:t>të </w:t>
      </w:r>
      <w:r>
        <w:rPr>
          <w:sz w:val="24"/>
        </w:rPr>
        <w:t>gjatë se periudha maksimale e lejuar e inspektimit</w:t>
      </w:r>
      <w:r>
        <w:rPr>
          <w:spacing w:val="20"/>
          <w:sz w:val="24"/>
        </w:rPr>
        <w:t> </w:t>
      </w:r>
      <w:r>
        <w:rPr>
          <w:sz w:val="24"/>
        </w:rPr>
        <w:t>vjetor.</w:t>
      </w:r>
    </w:p>
    <w:p>
      <w:pPr>
        <w:pStyle w:val="ListParagraph"/>
        <w:numPr>
          <w:ilvl w:val="0"/>
          <w:numId w:val="28"/>
        </w:numPr>
        <w:tabs>
          <w:tab w:pos="345" w:val="left" w:leader="none"/>
        </w:tabs>
        <w:spacing w:line="240" w:lineRule="auto" w:before="0" w:after="0"/>
        <w:ind w:left="100" w:right="122" w:firstLine="0"/>
        <w:jc w:val="left"/>
        <w:rPr>
          <w:sz w:val="24"/>
        </w:rPr>
      </w:pPr>
      <w:r>
        <w:rPr>
          <w:sz w:val="24"/>
        </w:rPr>
        <w:t>Këshilli i Ministrave përcakton periudhën maksimale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lejuar </w:t>
      </w:r>
      <w:r>
        <w:rPr>
          <w:spacing w:val="2"/>
          <w:sz w:val="24"/>
        </w:rPr>
        <w:t>të </w:t>
      </w:r>
      <w:r>
        <w:rPr>
          <w:sz w:val="24"/>
        </w:rPr>
        <w:t>inspektimeve vjetore për kategori</w:t>
      </w:r>
      <w:r>
        <w:rPr>
          <w:spacing w:val="-11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ndryshme</w:t>
      </w:r>
      <w:r>
        <w:rPr>
          <w:spacing w:val="-4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subjekteve</w:t>
      </w:r>
      <w:r>
        <w:rPr>
          <w:spacing w:val="-4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inspektimit,</w:t>
      </w:r>
      <w:r>
        <w:rPr>
          <w:spacing w:val="-1"/>
          <w:sz w:val="24"/>
        </w:rPr>
        <w:t> </w:t>
      </w:r>
      <w:r>
        <w:rPr>
          <w:spacing w:val="-3"/>
          <w:sz w:val="24"/>
        </w:rPr>
        <w:t>në</w:t>
      </w:r>
      <w:r>
        <w:rPr>
          <w:spacing w:val="1"/>
          <w:sz w:val="24"/>
        </w:rPr>
        <w:t> </w:t>
      </w:r>
      <w:r>
        <w:rPr>
          <w:sz w:val="24"/>
        </w:rPr>
        <w:t>varësi</w:t>
      </w:r>
      <w:r>
        <w:rPr>
          <w:spacing w:val="-7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madhësisë</w:t>
      </w:r>
      <w:r>
        <w:rPr>
          <w:spacing w:val="-4"/>
          <w:sz w:val="24"/>
        </w:rPr>
        <w:t> </w:t>
      </w:r>
      <w:r>
        <w:rPr>
          <w:sz w:val="24"/>
        </w:rPr>
        <w:t>së</w:t>
      </w:r>
      <w:r>
        <w:rPr>
          <w:spacing w:val="-3"/>
          <w:sz w:val="24"/>
        </w:rPr>
        <w:t> </w:t>
      </w:r>
      <w:r>
        <w:rPr>
          <w:sz w:val="24"/>
        </w:rPr>
        <w:t>subjektit</w:t>
      </w:r>
      <w:r>
        <w:rPr>
          <w:spacing w:val="2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rrezikut </w:t>
      </w:r>
      <w:r>
        <w:rPr>
          <w:spacing w:val="2"/>
          <w:sz w:val="24"/>
        </w:rPr>
        <w:t>të </w:t>
      </w:r>
      <w:r>
        <w:rPr>
          <w:sz w:val="24"/>
        </w:rPr>
        <w:t>veprimtarisë që kryhet, si dhe mënyrën e llogaritjes së </w:t>
      </w:r>
      <w:r>
        <w:rPr>
          <w:spacing w:val="-3"/>
          <w:sz w:val="24"/>
        </w:rPr>
        <w:t>saj. </w:t>
      </w:r>
      <w:r>
        <w:rPr>
          <w:sz w:val="24"/>
        </w:rPr>
        <w:t>Periudha maksimale e lejuar e inspektimit vjetor është nga 5 deri </w:t>
      </w:r>
      <w:r>
        <w:rPr>
          <w:spacing w:val="-3"/>
          <w:sz w:val="24"/>
        </w:rPr>
        <w:t>në </w:t>
      </w:r>
      <w:r>
        <w:rPr>
          <w:sz w:val="24"/>
        </w:rPr>
        <w:t>15</w:t>
      </w:r>
      <w:r>
        <w:rPr>
          <w:spacing w:val="11"/>
          <w:sz w:val="24"/>
        </w:rPr>
        <w:t> </w:t>
      </w:r>
      <w:r>
        <w:rPr>
          <w:sz w:val="24"/>
        </w:rPr>
        <w:t>ditë.</w:t>
      </w:r>
    </w:p>
    <w:p>
      <w:pPr>
        <w:pStyle w:val="ListParagraph"/>
        <w:numPr>
          <w:ilvl w:val="0"/>
          <w:numId w:val="28"/>
        </w:numPr>
        <w:tabs>
          <w:tab w:pos="345" w:val="left" w:leader="none"/>
        </w:tabs>
        <w:spacing w:line="240" w:lineRule="auto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Në llogaritjen e periudhës maksimale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lejuar </w:t>
      </w:r>
      <w:r>
        <w:rPr>
          <w:sz w:val="24"/>
        </w:rPr>
        <w:t>nuk përfshihet</w:t>
      </w:r>
      <w:r>
        <w:rPr>
          <w:spacing w:val="7"/>
          <w:sz w:val="24"/>
        </w:rPr>
        <w:t> </w:t>
      </w:r>
      <w:r>
        <w:rPr>
          <w:sz w:val="24"/>
        </w:rPr>
        <w:t>kohëzgjatja: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ListParagraph"/>
        <w:numPr>
          <w:ilvl w:val="0"/>
          <w:numId w:val="29"/>
        </w:numPr>
        <w:tabs>
          <w:tab w:pos="350" w:val="left" w:leader="none"/>
        </w:tabs>
        <w:spacing w:line="240" w:lineRule="auto" w:before="0" w:after="0"/>
        <w:ind w:left="349" w:right="0" w:hanging="250"/>
        <w:jc w:val="left"/>
        <w:rPr>
          <w:sz w:val="24"/>
        </w:rPr>
      </w:pPr>
      <w:r>
        <w:rPr>
          <w:sz w:val="24"/>
        </w:rPr>
        <w:t>e inspektimit</w:t>
      </w:r>
      <w:r>
        <w:rPr>
          <w:spacing w:val="7"/>
          <w:sz w:val="24"/>
        </w:rPr>
        <w:t> </w:t>
      </w:r>
      <w:r>
        <w:rPr>
          <w:sz w:val="24"/>
        </w:rPr>
        <w:t>rastësor;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0"/>
          <w:numId w:val="29"/>
        </w:numPr>
        <w:tabs>
          <w:tab w:pos="360" w:val="left" w:leader="none"/>
        </w:tabs>
        <w:spacing w:line="240" w:lineRule="auto" w:before="72" w:after="0"/>
        <w:ind w:left="100" w:right="447" w:firstLine="0"/>
        <w:jc w:val="left"/>
        <w:rPr>
          <w:sz w:val="24"/>
        </w:rPr>
      </w:pPr>
      <w:r>
        <w:rPr>
          <w:sz w:val="24"/>
        </w:rPr>
        <w:t>e inspektimit </w:t>
      </w:r>
      <w:r>
        <w:rPr>
          <w:spacing w:val="-3"/>
          <w:sz w:val="24"/>
        </w:rPr>
        <w:t>në </w:t>
      </w:r>
      <w:r>
        <w:rPr>
          <w:sz w:val="24"/>
        </w:rPr>
        <w:t>rastin e ndodhjes së ngjarjeve, aksidenteve apo incidenteve që kanë cenuar apo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cenojnë jetën a shëndetin e njerëzve, kafshëve apo mjedisin, parashikuar </w:t>
      </w:r>
      <w:r>
        <w:rPr>
          <w:spacing w:val="-3"/>
          <w:sz w:val="24"/>
        </w:rPr>
        <w:t>në </w:t>
      </w:r>
      <w:r>
        <w:rPr>
          <w:sz w:val="24"/>
        </w:rPr>
        <w:t>shkronjën "ç"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pikës </w:t>
      </w:r>
      <w:r>
        <w:rPr>
          <w:sz w:val="24"/>
        </w:rPr>
        <w:t>1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25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7"/>
          <w:sz w:val="24"/>
        </w:rPr>
        <w:t> </w:t>
      </w:r>
      <w:r>
        <w:rPr>
          <w:sz w:val="24"/>
        </w:rPr>
        <w:t>ligji;</w:t>
      </w:r>
    </w:p>
    <w:p>
      <w:pPr>
        <w:pStyle w:val="ListParagraph"/>
        <w:numPr>
          <w:ilvl w:val="0"/>
          <w:numId w:val="29"/>
        </w:numPr>
        <w:tabs>
          <w:tab w:pos="350" w:val="left" w:leader="none"/>
        </w:tabs>
        <w:spacing w:line="242" w:lineRule="auto" w:before="0" w:after="0"/>
        <w:ind w:left="100" w:right="280" w:firstLine="0"/>
        <w:jc w:val="left"/>
        <w:rPr>
          <w:sz w:val="24"/>
        </w:rPr>
      </w:pPr>
      <w:r>
        <w:rPr>
          <w:sz w:val="24"/>
        </w:rPr>
        <w:t>e inspektimit për verifikimin e korrigjimit </w:t>
      </w:r>
      <w:r>
        <w:rPr>
          <w:spacing w:val="2"/>
          <w:sz w:val="24"/>
        </w:rPr>
        <w:t>të </w:t>
      </w:r>
      <w:r>
        <w:rPr>
          <w:sz w:val="24"/>
        </w:rPr>
        <w:t>shkeljeve </w:t>
      </w:r>
      <w:r>
        <w:rPr>
          <w:spacing w:val="-3"/>
          <w:sz w:val="24"/>
        </w:rPr>
        <w:t>në </w:t>
      </w:r>
      <w:r>
        <w:rPr>
          <w:sz w:val="24"/>
        </w:rPr>
        <w:t>përfundim </w:t>
      </w:r>
      <w:r>
        <w:rPr>
          <w:spacing w:val="2"/>
          <w:sz w:val="24"/>
        </w:rPr>
        <w:t>të </w:t>
      </w:r>
      <w:r>
        <w:rPr>
          <w:sz w:val="24"/>
        </w:rPr>
        <w:t>afatit </w:t>
      </w:r>
      <w:r>
        <w:rPr>
          <w:spacing w:val="2"/>
          <w:sz w:val="24"/>
        </w:rPr>
        <w:t>të </w:t>
      </w:r>
      <w:r>
        <w:rPr>
          <w:sz w:val="24"/>
        </w:rPr>
        <w:t>përcaktuar</w:t>
      </w:r>
      <w:r>
        <w:rPr>
          <w:spacing w:val="-43"/>
          <w:sz w:val="24"/>
        </w:rPr>
        <w:t> </w:t>
      </w:r>
      <w:r>
        <w:rPr>
          <w:spacing w:val="-3"/>
          <w:sz w:val="24"/>
        </w:rPr>
        <w:t>në </w:t>
      </w:r>
      <w:r>
        <w:rPr>
          <w:sz w:val="24"/>
        </w:rPr>
        <w:t>pikën 4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48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7"/>
          <w:sz w:val="24"/>
        </w:rPr>
        <w:t> </w:t>
      </w:r>
      <w:r>
        <w:rPr>
          <w:sz w:val="24"/>
        </w:rPr>
        <w:t>ligji.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275" w:lineRule="exact"/>
      </w:pPr>
      <w:r>
        <w:rPr/>
        <w:t>Neni 27</w:t>
      </w:r>
    </w:p>
    <w:p>
      <w:pPr>
        <w:pStyle w:val="BodyText"/>
        <w:spacing w:line="275" w:lineRule="exact"/>
      </w:pPr>
      <w:r>
        <w:rPr/>
        <w:t>Autorizimi i një inspektimi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0"/>
        </w:numPr>
        <w:tabs>
          <w:tab w:pos="345" w:val="left" w:leader="none"/>
        </w:tabs>
        <w:spacing w:line="240" w:lineRule="auto" w:before="0" w:after="0"/>
        <w:ind w:left="100" w:right="146" w:firstLine="0"/>
        <w:jc w:val="both"/>
        <w:rPr>
          <w:sz w:val="24"/>
        </w:rPr>
      </w:pPr>
      <w:r>
        <w:rPr>
          <w:sz w:val="24"/>
        </w:rPr>
        <w:t>Procedimi</w:t>
      </w:r>
      <w:r>
        <w:rPr>
          <w:spacing w:val="-9"/>
          <w:sz w:val="24"/>
        </w:rPr>
        <w:t> </w:t>
      </w:r>
      <w:r>
        <w:rPr>
          <w:sz w:val="24"/>
        </w:rPr>
        <w:t>administrativ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inspektimit</w:t>
      </w:r>
      <w:r>
        <w:rPr>
          <w:spacing w:val="4"/>
          <w:sz w:val="24"/>
        </w:rPr>
        <w:t> </w:t>
      </w:r>
      <w:r>
        <w:rPr>
          <w:sz w:val="24"/>
        </w:rPr>
        <w:t>fillon,</w:t>
      </w:r>
      <w:r>
        <w:rPr>
          <w:spacing w:val="-2"/>
          <w:sz w:val="24"/>
        </w:rPr>
        <w:t> </w:t>
      </w:r>
      <w:r>
        <w:rPr>
          <w:sz w:val="24"/>
        </w:rPr>
        <w:t>si</w:t>
      </w:r>
      <w:r>
        <w:rPr>
          <w:spacing w:val="-13"/>
          <w:sz w:val="24"/>
        </w:rPr>
        <w:t> </w:t>
      </w:r>
      <w:r>
        <w:rPr>
          <w:sz w:val="24"/>
        </w:rPr>
        <w:t>rregull,</w:t>
      </w:r>
      <w:r>
        <w:rPr>
          <w:spacing w:val="2"/>
          <w:sz w:val="24"/>
        </w:rPr>
        <w:t> </w:t>
      </w:r>
      <w:r>
        <w:rPr>
          <w:spacing w:val="-3"/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lëshimin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autorizimit</w:t>
      </w:r>
      <w:r>
        <w:rPr>
          <w:spacing w:val="-1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inspektimit nga kryeinspektori, </w:t>
      </w:r>
      <w:r>
        <w:rPr>
          <w:spacing w:val="-3"/>
          <w:sz w:val="24"/>
        </w:rPr>
        <w:t>më </w:t>
      </w:r>
      <w:r>
        <w:rPr>
          <w:sz w:val="24"/>
        </w:rPr>
        <w:t>poshtë "autorizimi". Në rastin e inspektorateve shtetërore, </w:t>
      </w:r>
      <w:r>
        <w:rPr>
          <w:spacing w:val="2"/>
          <w:sz w:val="24"/>
        </w:rPr>
        <w:t>të </w:t>
      </w:r>
      <w:r>
        <w:rPr>
          <w:sz w:val="24"/>
        </w:rPr>
        <w:t>organizuara </w:t>
      </w:r>
      <w:r>
        <w:rPr>
          <w:spacing w:val="-3"/>
          <w:sz w:val="24"/>
        </w:rPr>
        <w:t>me </w:t>
      </w:r>
      <w:r>
        <w:rPr>
          <w:sz w:val="24"/>
        </w:rPr>
        <w:t>degë territoriale, e drejta e autorizimit </w:t>
      </w:r>
      <w:r>
        <w:rPr>
          <w:spacing w:val="-3"/>
          <w:sz w:val="24"/>
        </w:rPr>
        <w:t>mund </w:t>
      </w:r>
      <w:r>
        <w:rPr>
          <w:sz w:val="24"/>
        </w:rPr>
        <w:t>t'i delegohet drejtuesit </w:t>
      </w:r>
      <w:r>
        <w:rPr>
          <w:spacing w:val="2"/>
          <w:sz w:val="24"/>
        </w:rPr>
        <w:t>të </w:t>
      </w:r>
      <w:r>
        <w:rPr>
          <w:sz w:val="24"/>
        </w:rPr>
        <w:t>degës</w:t>
      </w:r>
      <w:r>
        <w:rPr>
          <w:spacing w:val="-3"/>
          <w:sz w:val="24"/>
        </w:rPr>
        <w:t> </w:t>
      </w:r>
      <w:r>
        <w:rPr>
          <w:sz w:val="24"/>
        </w:rPr>
        <w:t>territoriale.</w:t>
      </w:r>
    </w:p>
    <w:p>
      <w:pPr>
        <w:pStyle w:val="ListParagraph"/>
        <w:numPr>
          <w:ilvl w:val="0"/>
          <w:numId w:val="30"/>
        </w:numPr>
        <w:tabs>
          <w:tab w:pos="345" w:val="left" w:leader="none"/>
        </w:tabs>
        <w:spacing w:line="240" w:lineRule="auto" w:before="3" w:after="0"/>
        <w:ind w:left="344" w:right="0" w:hanging="245"/>
        <w:jc w:val="both"/>
        <w:rPr>
          <w:sz w:val="24"/>
        </w:rPr>
      </w:pPr>
      <w:r>
        <w:rPr>
          <w:sz w:val="24"/>
        </w:rPr>
        <w:t>Inspektimi mund </w:t>
      </w:r>
      <w:r>
        <w:rPr>
          <w:spacing w:val="2"/>
          <w:sz w:val="24"/>
        </w:rPr>
        <w:t>të </w:t>
      </w:r>
      <w:r>
        <w:rPr>
          <w:sz w:val="24"/>
        </w:rPr>
        <w:t>fillojë pa autorizimin, sipas pikës 1 </w:t>
      </w:r>
      <w:r>
        <w:rPr>
          <w:spacing w:val="2"/>
          <w:sz w:val="24"/>
        </w:rPr>
        <w:t>të </w:t>
      </w:r>
      <w:r>
        <w:rPr>
          <w:sz w:val="24"/>
        </w:rPr>
        <w:t>këtij neni, vetëm</w:t>
      </w:r>
      <w:r>
        <w:rPr>
          <w:spacing w:val="-13"/>
          <w:sz w:val="24"/>
        </w:rPr>
        <w:t> </w:t>
      </w:r>
      <w:r>
        <w:rPr>
          <w:sz w:val="24"/>
        </w:rPr>
        <w:t>kur: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31"/>
        </w:numPr>
        <w:tabs>
          <w:tab w:pos="350" w:val="left" w:leader="none"/>
        </w:tabs>
        <w:spacing w:line="237" w:lineRule="auto" w:before="0" w:after="0"/>
        <w:ind w:left="100" w:right="502" w:firstLine="0"/>
        <w:jc w:val="left"/>
        <w:rPr>
          <w:sz w:val="24"/>
        </w:rPr>
      </w:pPr>
      <w:r>
        <w:rPr>
          <w:sz w:val="24"/>
        </w:rPr>
        <w:t>konstatohet </w:t>
      </w:r>
      <w:r>
        <w:rPr>
          <w:spacing w:val="-3"/>
          <w:sz w:val="24"/>
        </w:rPr>
        <w:t>në </w:t>
      </w:r>
      <w:r>
        <w:rPr>
          <w:sz w:val="24"/>
        </w:rPr>
        <w:t>flagrancë nga inspektori shkelja e një kërkese ligjore, brenda fushës së tij </w:t>
      </w:r>
      <w:r>
        <w:rPr>
          <w:spacing w:val="2"/>
          <w:sz w:val="24"/>
        </w:rPr>
        <w:t>të </w:t>
      </w:r>
      <w:r>
        <w:rPr>
          <w:sz w:val="24"/>
        </w:rPr>
        <w:t>inspektimit;</w:t>
      </w:r>
    </w:p>
    <w:p>
      <w:pPr>
        <w:pStyle w:val="ListParagraph"/>
        <w:numPr>
          <w:ilvl w:val="0"/>
          <w:numId w:val="31"/>
        </w:numPr>
        <w:tabs>
          <w:tab w:pos="364" w:val="left" w:leader="none"/>
        </w:tabs>
        <w:spacing w:line="240" w:lineRule="auto" w:before="4" w:after="0"/>
        <w:ind w:left="100" w:right="458" w:firstLine="0"/>
        <w:jc w:val="left"/>
        <w:rPr>
          <w:sz w:val="24"/>
        </w:rPr>
      </w:pPr>
      <w:r>
        <w:rPr>
          <w:sz w:val="24"/>
        </w:rPr>
        <w:t>inspektohet për rastin e ndodhjes së ngjarjeve, aksidenteve apo incidenteve, që kanë</w:t>
      </w:r>
      <w:r>
        <w:rPr>
          <w:spacing w:val="-42"/>
          <w:sz w:val="24"/>
        </w:rPr>
        <w:t> </w:t>
      </w:r>
      <w:r>
        <w:rPr>
          <w:sz w:val="24"/>
        </w:rPr>
        <w:t>cenuar apo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cenojnë jetën a shëndetin e njerëzve, kafshëve apo mjedisin, parashikuar </w:t>
      </w:r>
      <w:r>
        <w:rPr>
          <w:spacing w:val="-3"/>
          <w:sz w:val="24"/>
        </w:rPr>
        <w:t>në </w:t>
      </w:r>
      <w:r>
        <w:rPr>
          <w:sz w:val="24"/>
        </w:rPr>
        <w:t>shkronjën "ç" </w:t>
      </w:r>
      <w:r>
        <w:rPr>
          <w:spacing w:val="2"/>
          <w:sz w:val="24"/>
        </w:rPr>
        <w:t>të </w:t>
      </w:r>
      <w:r>
        <w:rPr>
          <w:sz w:val="24"/>
        </w:rPr>
        <w:t>pikës 1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25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3"/>
          <w:sz w:val="24"/>
        </w:rPr>
        <w:t> </w:t>
      </w:r>
      <w:r>
        <w:rPr>
          <w:sz w:val="24"/>
        </w:rPr>
        <w:t>ligji;</w:t>
      </w:r>
    </w:p>
    <w:p>
      <w:pPr>
        <w:pStyle w:val="ListParagraph"/>
        <w:numPr>
          <w:ilvl w:val="0"/>
          <w:numId w:val="31"/>
        </w:numPr>
        <w:tabs>
          <w:tab w:pos="350" w:val="left" w:leader="none"/>
        </w:tabs>
        <w:spacing w:line="242" w:lineRule="auto" w:before="0" w:after="0"/>
        <w:ind w:left="100" w:right="175" w:firstLine="0"/>
        <w:jc w:val="left"/>
        <w:rPr>
          <w:sz w:val="24"/>
        </w:rPr>
      </w:pPr>
      <w:r>
        <w:rPr>
          <w:sz w:val="24"/>
        </w:rPr>
        <w:t>inspektohet për rastet e parashikuara </w:t>
      </w:r>
      <w:r>
        <w:rPr>
          <w:spacing w:val="-5"/>
          <w:sz w:val="24"/>
        </w:rPr>
        <w:t>me </w:t>
      </w:r>
      <w:r>
        <w:rPr>
          <w:spacing w:val="-2"/>
          <w:sz w:val="24"/>
        </w:rPr>
        <w:t>ligjet </w:t>
      </w:r>
      <w:r>
        <w:rPr>
          <w:sz w:val="24"/>
        </w:rPr>
        <w:t>e posaçme, që kryhen </w:t>
      </w:r>
      <w:r>
        <w:rPr>
          <w:spacing w:val="-3"/>
          <w:sz w:val="24"/>
        </w:rPr>
        <w:t>në </w:t>
      </w:r>
      <w:r>
        <w:rPr>
          <w:sz w:val="24"/>
        </w:rPr>
        <w:t>pikat e </w:t>
      </w:r>
      <w:r>
        <w:rPr>
          <w:spacing w:val="-3"/>
          <w:sz w:val="24"/>
        </w:rPr>
        <w:t>kalimit </w:t>
      </w:r>
      <w:r>
        <w:rPr>
          <w:sz w:val="24"/>
        </w:rPr>
        <w:t>kufitar; ç) parashikohet shprehimisht nga ligji i</w:t>
      </w:r>
      <w:r>
        <w:rPr>
          <w:spacing w:val="15"/>
          <w:sz w:val="24"/>
        </w:rPr>
        <w:t> </w:t>
      </w:r>
      <w:r>
        <w:rPr>
          <w:sz w:val="24"/>
        </w:rPr>
        <w:t>posaçëm.</w:t>
      </w:r>
    </w:p>
    <w:p>
      <w:pPr>
        <w:pStyle w:val="ListParagraph"/>
        <w:numPr>
          <w:ilvl w:val="0"/>
          <w:numId w:val="30"/>
        </w:numPr>
        <w:tabs>
          <w:tab w:pos="345" w:val="left" w:leader="none"/>
        </w:tabs>
        <w:spacing w:line="240" w:lineRule="auto" w:before="0" w:after="0"/>
        <w:ind w:left="100" w:right="276" w:firstLine="0"/>
        <w:jc w:val="left"/>
        <w:rPr>
          <w:sz w:val="24"/>
        </w:rPr>
      </w:pPr>
      <w:r>
        <w:rPr>
          <w:sz w:val="24"/>
        </w:rPr>
        <w:t>Fillimi i inspektimit në rastin e parashikuar </w:t>
      </w:r>
      <w:r>
        <w:rPr>
          <w:spacing w:val="-3"/>
          <w:sz w:val="24"/>
        </w:rPr>
        <w:t>në </w:t>
      </w:r>
      <w:r>
        <w:rPr>
          <w:sz w:val="24"/>
        </w:rPr>
        <w:t>shkronjat "a" dhe "b" </w:t>
      </w:r>
      <w:r>
        <w:rPr>
          <w:spacing w:val="2"/>
          <w:sz w:val="24"/>
        </w:rPr>
        <w:t>të </w:t>
      </w:r>
      <w:r>
        <w:rPr>
          <w:sz w:val="24"/>
        </w:rPr>
        <w:t>pikës 2 </w:t>
      </w:r>
      <w:r>
        <w:rPr>
          <w:spacing w:val="2"/>
          <w:sz w:val="24"/>
        </w:rPr>
        <w:t>të </w:t>
      </w:r>
      <w:r>
        <w:rPr>
          <w:sz w:val="24"/>
        </w:rPr>
        <w:t>këtij neni pasqyrohet, pa vonesë, </w:t>
      </w:r>
      <w:r>
        <w:rPr>
          <w:spacing w:val="-5"/>
          <w:sz w:val="24"/>
        </w:rPr>
        <w:t>me </w:t>
      </w:r>
      <w:r>
        <w:rPr>
          <w:sz w:val="24"/>
        </w:rPr>
        <w:t>një shënim </w:t>
      </w:r>
      <w:r>
        <w:rPr>
          <w:spacing w:val="-3"/>
          <w:sz w:val="24"/>
        </w:rPr>
        <w:t>në </w:t>
      </w:r>
      <w:r>
        <w:rPr>
          <w:sz w:val="24"/>
        </w:rPr>
        <w:t>një rubrikë </w:t>
      </w:r>
      <w:r>
        <w:rPr>
          <w:spacing w:val="2"/>
          <w:sz w:val="24"/>
        </w:rPr>
        <w:t>të </w:t>
      </w:r>
      <w:r>
        <w:rPr>
          <w:sz w:val="24"/>
        </w:rPr>
        <w:t>posaçme </w:t>
      </w:r>
      <w:r>
        <w:rPr>
          <w:spacing w:val="2"/>
          <w:sz w:val="24"/>
        </w:rPr>
        <w:t>të </w:t>
      </w:r>
      <w:r>
        <w:rPr>
          <w:sz w:val="24"/>
        </w:rPr>
        <w:t>procesverbalit </w:t>
      </w:r>
      <w:r>
        <w:rPr>
          <w:spacing w:val="2"/>
          <w:sz w:val="24"/>
        </w:rPr>
        <w:t>të</w:t>
      </w:r>
      <w:r>
        <w:rPr>
          <w:spacing w:val="-35"/>
          <w:sz w:val="24"/>
        </w:rPr>
        <w:t> </w:t>
      </w:r>
      <w:r>
        <w:rPr>
          <w:sz w:val="24"/>
        </w:rPr>
        <w:t>inspektimit dhe</w:t>
      </w:r>
      <w:r>
        <w:rPr>
          <w:spacing w:val="-3"/>
          <w:sz w:val="24"/>
        </w:rPr>
        <w:t> </w:t>
      </w:r>
      <w:r>
        <w:rPr>
          <w:sz w:val="24"/>
        </w:rPr>
        <w:t>konsiderohet, si</w:t>
      </w:r>
      <w:r>
        <w:rPr>
          <w:spacing w:val="-11"/>
          <w:sz w:val="24"/>
        </w:rPr>
        <w:t> </w:t>
      </w:r>
      <w:r>
        <w:rPr>
          <w:sz w:val="24"/>
        </w:rPr>
        <w:t>autorizim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posaçëm. Inspektori</w:t>
      </w:r>
      <w:r>
        <w:rPr>
          <w:spacing w:val="-10"/>
          <w:sz w:val="24"/>
        </w:rPr>
        <w:t> </w:t>
      </w:r>
      <w:r>
        <w:rPr>
          <w:sz w:val="24"/>
        </w:rPr>
        <w:t>detyrohet</w:t>
      </w:r>
      <w:r>
        <w:rPr>
          <w:spacing w:val="-2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njoftojë, pa</w:t>
      </w:r>
      <w:r>
        <w:rPr>
          <w:spacing w:val="-3"/>
          <w:sz w:val="24"/>
        </w:rPr>
        <w:t> </w:t>
      </w:r>
      <w:r>
        <w:rPr>
          <w:sz w:val="24"/>
        </w:rPr>
        <w:t>vonesë, nëpunësin përgjegjës për lëshimin e autorizimit </w:t>
      </w:r>
      <w:r>
        <w:rPr>
          <w:spacing w:val="2"/>
          <w:sz w:val="24"/>
        </w:rPr>
        <w:t>të</w:t>
      </w:r>
      <w:r>
        <w:rPr>
          <w:spacing w:val="21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30"/>
        </w:numPr>
        <w:tabs>
          <w:tab w:pos="345" w:val="left" w:leader="none"/>
        </w:tabs>
        <w:spacing w:line="240" w:lineRule="auto" w:before="0" w:after="0"/>
        <w:ind w:left="100" w:right="252" w:firstLine="0"/>
        <w:jc w:val="left"/>
        <w:rPr>
          <w:sz w:val="24"/>
        </w:rPr>
      </w:pPr>
      <w:r>
        <w:rPr>
          <w:sz w:val="24"/>
        </w:rPr>
        <w:t>Autorizimi nuk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ankimohet veçmas vendimit përfundimtar </w:t>
      </w:r>
      <w:r>
        <w:rPr>
          <w:spacing w:val="2"/>
          <w:sz w:val="24"/>
        </w:rPr>
        <w:t>të </w:t>
      </w:r>
      <w:r>
        <w:rPr>
          <w:sz w:val="24"/>
        </w:rPr>
        <w:t>inspektimit. Lëshimi i autorizimit </w:t>
      </w:r>
      <w:r>
        <w:rPr>
          <w:spacing w:val="-3"/>
          <w:sz w:val="24"/>
        </w:rPr>
        <w:t>në </w:t>
      </w:r>
      <w:r>
        <w:rPr>
          <w:sz w:val="24"/>
        </w:rPr>
        <w:t>kundërshtim </w:t>
      </w:r>
      <w:r>
        <w:rPr>
          <w:spacing w:val="-3"/>
          <w:sz w:val="24"/>
        </w:rPr>
        <w:t>me </w:t>
      </w:r>
      <w:r>
        <w:rPr>
          <w:sz w:val="24"/>
        </w:rPr>
        <w:t>parashikimet e neneve 24 - 27 </w:t>
      </w:r>
      <w:r>
        <w:rPr>
          <w:spacing w:val="2"/>
          <w:sz w:val="24"/>
        </w:rPr>
        <w:t>të </w:t>
      </w:r>
      <w:r>
        <w:rPr>
          <w:sz w:val="24"/>
        </w:rPr>
        <w:t>këtij ligji, nuk përbën, veçmas, shkak për pavlefshmërinë e vendimit përfundimtar </w:t>
      </w:r>
      <w:r>
        <w:rPr>
          <w:spacing w:val="2"/>
          <w:sz w:val="24"/>
        </w:rPr>
        <w:t>të </w:t>
      </w:r>
      <w:r>
        <w:rPr>
          <w:sz w:val="24"/>
        </w:rPr>
        <w:t>inspektimit, por përbën shkelje</w:t>
      </w:r>
      <w:r>
        <w:rPr>
          <w:spacing w:val="-37"/>
          <w:sz w:val="24"/>
        </w:rPr>
        <w:t> </w:t>
      </w:r>
      <w:r>
        <w:rPr>
          <w:sz w:val="24"/>
        </w:rPr>
        <w:t>disiplinore për nëpunësin përgjegjës që ka lëshuar</w:t>
      </w:r>
      <w:r>
        <w:rPr>
          <w:spacing w:val="12"/>
          <w:sz w:val="24"/>
        </w:rPr>
        <w:t> </w:t>
      </w:r>
      <w:r>
        <w:rPr>
          <w:sz w:val="24"/>
        </w:rPr>
        <w:t>autorizimin.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275" w:lineRule="exact"/>
      </w:pPr>
      <w:r>
        <w:rPr/>
        <w:t>Neni 28</w:t>
      </w:r>
    </w:p>
    <w:p>
      <w:pPr>
        <w:pStyle w:val="BodyText"/>
        <w:spacing w:line="275" w:lineRule="exact"/>
      </w:pPr>
      <w:r>
        <w:rPr/>
        <w:t>Përmbajtja e autorizimit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2"/>
        </w:numPr>
        <w:tabs>
          <w:tab w:pos="345" w:val="left" w:leader="none"/>
        </w:tabs>
        <w:spacing w:line="240" w:lineRule="auto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Në autorizimin e inspektimit përcaktohen, </w:t>
      </w:r>
      <w:r>
        <w:rPr>
          <w:spacing w:val="2"/>
          <w:sz w:val="24"/>
        </w:rPr>
        <w:t>të </w:t>
      </w:r>
      <w:r>
        <w:rPr>
          <w:sz w:val="24"/>
        </w:rPr>
        <w:t>paktën, këto</w:t>
      </w:r>
      <w:r>
        <w:rPr>
          <w:spacing w:val="19"/>
          <w:sz w:val="24"/>
        </w:rPr>
        <w:t> </w:t>
      </w:r>
      <w:r>
        <w:rPr>
          <w:sz w:val="24"/>
        </w:rPr>
        <w:t>elemente:</w:t>
      </w:r>
    </w:p>
    <w:p>
      <w:pPr>
        <w:pStyle w:val="ListParagraph"/>
        <w:numPr>
          <w:ilvl w:val="0"/>
          <w:numId w:val="33"/>
        </w:numPr>
        <w:tabs>
          <w:tab w:pos="350" w:val="left" w:leader="none"/>
        </w:tabs>
        <w:spacing w:line="275" w:lineRule="exact" w:before="3" w:after="0"/>
        <w:ind w:left="349" w:right="0" w:hanging="250"/>
        <w:jc w:val="left"/>
        <w:rPr>
          <w:sz w:val="24"/>
        </w:rPr>
      </w:pPr>
      <w:r>
        <w:rPr>
          <w:sz w:val="24"/>
        </w:rPr>
        <w:t>inspektorati shtetëror apo vendor përkatës, që lëshon</w:t>
      </w:r>
      <w:r>
        <w:rPr>
          <w:spacing w:val="-5"/>
          <w:sz w:val="24"/>
        </w:rPr>
        <w:t> </w:t>
      </w:r>
      <w:r>
        <w:rPr>
          <w:sz w:val="24"/>
        </w:rPr>
        <w:t>autorizimin;</w:t>
      </w:r>
    </w:p>
    <w:p>
      <w:pPr>
        <w:pStyle w:val="ListParagraph"/>
        <w:numPr>
          <w:ilvl w:val="0"/>
          <w:numId w:val="33"/>
        </w:numPr>
        <w:tabs>
          <w:tab w:pos="360" w:val="left" w:leader="none"/>
        </w:tabs>
        <w:spacing w:line="275" w:lineRule="exact" w:before="0" w:after="0"/>
        <w:ind w:left="359" w:right="0" w:hanging="260"/>
        <w:jc w:val="left"/>
        <w:rPr>
          <w:sz w:val="24"/>
        </w:rPr>
      </w:pPr>
      <w:r>
        <w:rPr>
          <w:sz w:val="24"/>
        </w:rPr>
        <w:t>objekti i</w:t>
      </w:r>
      <w:r>
        <w:rPr>
          <w:spacing w:val="-7"/>
          <w:sz w:val="24"/>
        </w:rPr>
        <w:t> </w:t>
      </w:r>
      <w:r>
        <w:rPr>
          <w:sz w:val="24"/>
        </w:rPr>
        <w:t>inspektimit;</w:t>
      </w:r>
    </w:p>
    <w:p>
      <w:pPr>
        <w:pStyle w:val="ListParagraph"/>
        <w:numPr>
          <w:ilvl w:val="0"/>
          <w:numId w:val="33"/>
        </w:numPr>
        <w:tabs>
          <w:tab w:pos="350" w:val="left" w:leader="none"/>
        </w:tabs>
        <w:spacing w:line="275" w:lineRule="exact" w:before="2" w:after="0"/>
        <w:ind w:left="349" w:right="0" w:hanging="250"/>
        <w:jc w:val="left"/>
        <w:rPr>
          <w:sz w:val="24"/>
        </w:rPr>
      </w:pPr>
      <w:r>
        <w:rPr>
          <w:sz w:val="24"/>
        </w:rPr>
        <w:t>baza</w:t>
      </w:r>
      <w:r>
        <w:rPr>
          <w:spacing w:val="5"/>
          <w:sz w:val="24"/>
        </w:rPr>
        <w:t> </w:t>
      </w:r>
      <w:r>
        <w:rPr>
          <w:sz w:val="24"/>
        </w:rPr>
        <w:t>ligjore;</w:t>
      </w:r>
    </w:p>
    <w:p>
      <w:pPr>
        <w:pStyle w:val="BodyText"/>
        <w:spacing w:line="275" w:lineRule="exact"/>
      </w:pPr>
      <w:r>
        <w:rPr/>
        <w:t>ç) data dhe vendi i lëshimit;</w:t>
      </w:r>
    </w:p>
    <w:p>
      <w:pPr>
        <w:pStyle w:val="ListParagraph"/>
        <w:numPr>
          <w:ilvl w:val="0"/>
          <w:numId w:val="33"/>
        </w:numPr>
        <w:tabs>
          <w:tab w:pos="364" w:val="left" w:leader="none"/>
        </w:tabs>
        <w:spacing w:line="275" w:lineRule="exact" w:before="3" w:after="0"/>
        <w:ind w:left="364" w:right="0" w:hanging="264"/>
        <w:jc w:val="left"/>
        <w:rPr>
          <w:sz w:val="24"/>
        </w:rPr>
      </w:pPr>
      <w:r>
        <w:rPr>
          <w:sz w:val="24"/>
        </w:rPr>
        <w:t>identiteti i inspektorit apo i inspektorëve </w:t>
      </w:r>
      <w:r>
        <w:rPr>
          <w:spacing w:val="2"/>
          <w:sz w:val="24"/>
        </w:rPr>
        <w:t>të </w:t>
      </w:r>
      <w:r>
        <w:rPr>
          <w:sz w:val="24"/>
        </w:rPr>
        <w:t>auto rizuar për </w:t>
      </w:r>
      <w:r>
        <w:rPr>
          <w:spacing w:val="2"/>
          <w:sz w:val="24"/>
        </w:rPr>
        <w:t>të </w:t>
      </w:r>
      <w:r>
        <w:rPr>
          <w:sz w:val="24"/>
        </w:rPr>
        <w:t>kryer</w:t>
      </w:r>
      <w:r>
        <w:rPr>
          <w:spacing w:val="-10"/>
          <w:sz w:val="24"/>
        </w:rPr>
        <w:t> </w:t>
      </w:r>
      <w:r>
        <w:rPr>
          <w:sz w:val="24"/>
        </w:rPr>
        <w:t>inspektimin;</w:t>
      </w:r>
    </w:p>
    <w:p>
      <w:pPr>
        <w:pStyle w:val="BodyText"/>
        <w:spacing w:line="242" w:lineRule="auto"/>
        <w:ind w:right="270"/>
      </w:pPr>
      <w:r>
        <w:rPr/>
        <w:t>dh) identiteti i personave të tjerë të autorizuar për kryerjen e veprimeve ndihmëse, sipas pikës 1 të nenit 31 të këtij ligji;</w:t>
      </w:r>
    </w:p>
    <w:p>
      <w:pPr>
        <w:pStyle w:val="ListParagraph"/>
        <w:numPr>
          <w:ilvl w:val="0"/>
          <w:numId w:val="33"/>
        </w:numPr>
        <w:tabs>
          <w:tab w:pos="350" w:val="left" w:leader="none"/>
        </w:tabs>
        <w:spacing w:line="240" w:lineRule="auto" w:before="0" w:after="0"/>
        <w:ind w:left="100" w:right="181" w:firstLine="0"/>
        <w:jc w:val="left"/>
        <w:rPr>
          <w:sz w:val="24"/>
        </w:rPr>
      </w:pPr>
      <w:r>
        <w:rPr>
          <w:sz w:val="24"/>
        </w:rPr>
        <w:t>emri apo emërtimi dhe adresa e subjektit </w:t>
      </w:r>
      <w:r>
        <w:rPr>
          <w:spacing w:val="2"/>
          <w:sz w:val="24"/>
        </w:rPr>
        <w:t>të </w:t>
      </w:r>
      <w:r>
        <w:rPr>
          <w:sz w:val="24"/>
        </w:rPr>
        <w:t>inspektimit, </w:t>
      </w:r>
      <w:r>
        <w:rPr>
          <w:spacing w:val="2"/>
          <w:sz w:val="24"/>
        </w:rPr>
        <w:t>të </w:t>
      </w:r>
      <w:r>
        <w:rPr>
          <w:sz w:val="24"/>
        </w:rPr>
        <w:t>dhëna për përcaktimin sa </w:t>
      </w:r>
      <w:r>
        <w:rPr>
          <w:spacing w:val="-3"/>
          <w:sz w:val="24"/>
        </w:rPr>
        <w:t>më </w:t>
      </w:r>
      <w:r>
        <w:rPr>
          <w:spacing w:val="2"/>
          <w:sz w:val="24"/>
        </w:rPr>
        <w:t>të </w:t>
      </w:r>
      <w:r>
        <w:rPr>
          <w:sz w:val="24"/>
        </w:rPr>
        <w:t>qartë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tij, në </w:t>
      </w:r>
      <w:r>
        <w:rPr>
          <w:sz w:val="24"/>
        </w:rPr>
        <w:t>rastin e inspektimit rastësor, apo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dhëna </w:t>
      </w:r>
      <w:r>
        <w:rPr>
          <w:sz w:val="24"/>
        </w:rPr>
        <w:t>për përcaktimin sa </w:t>
      </w:r>
      <w:r>
        <w:rPr>
          <w:spacing w:val="-3"/>
          <w:sz w:val="24"/>
        </w:rPr>
        <w:t>më </w:t>
      </w:r>
      <w:r>
        <w:rPr>
          <w:spacing w:val="2"/>
          <w:sz w:val="24"/>
        </w:rPr>
        <w:t>të </w:t>
      </w:r>
      <w:r>
        <w:rPr>
          <w:sz w:val="24"/>
        </w:rPr>
        <w:t>saktë </w:t>
      </w:r>
      <w:r>
        <w:rPr>
          <w:spacing w:val="2"/>
          <w:sz w:val="24"/>
        </w:rPr>
        <w:t>të </w:t>
      </w:r>
      <w:r>
        <w:rPr>
          <w:sz w:val="24"/>
        </w:rPr>
        <w:t>veprimtarisë konkrete që i nënshtrohet inspektimit, </w:t>
      </w:r>
      <w:r>
        <w:rPr>
          <w:spacing w:val="-3"/>
          <w:sz w:val="24"/>
        </w:rPr>
        <w:t>në </w:t>
      </w:r>
      <w:r>
        <w:rPr>
          <w:sz w:val="24"/>
        </w:rPr>
        <w:t>rast se </w:t>
      </w:r>
      <w:r>
        <w:rPr>
          <w:spacing w:val="-3"/>
          <w:sz w:val="24"/>
        </w:rPr>
        <w:t>emri, </w:t>
      </w:r>
      <w:r>
        <w:rPr>
          <w:sz w:val="24"/>
        </w:rPr>
        <w:t>emërtimi dhe adresa nuk janë </w:t>
      </w:r>
      <w:r>
        <w:rPr>
          <w:spacing w:val="2"/>
          <w:sz w:val="24"/>
        </w:rPr>
        <w:t>të</w:t>
      </w:r>
      <w:r>
        <w:rPr>
          <w:sz w:val="24"/>
        </w:rPr>
        <w:t> njohura;</w:t>
      </w:r>
    </w:p>
    <w:p>
      <w:pPr>
        <w:pStyle w:val="BodyText"/>
      </w:pPr>
      <w:r>
        <w:rPr/>
        <w:t>ë) kohëzgjatja në ditë për kryerjen e inspektimit;</w:t>
      </w:r>
    </w:p>
    <w:p>
      <w:pPr>
        <w:spacing w:after="0"/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0"/>
          <w:numId w:val="33"/>
        </w:numPr>
        <w:tabs>
          <w:tab w:pos="321" w:val="left" w:leader="none"/>
        </w:tabs>
        <w:spacing w:line="275" w:lineRule="exact" w:before="72" w:after="0"/>
        <w:ind w:left="320" w:right="0" w:hanging="221"/>
        <w:jc w:val="left"/>
        <w:rPr>
          <w:sz w:val="24"/>
        </w:rPr>
      </w:pPr>
      <w:r>
        <w:rPr>
          <w:sz w:val="24"/>
        </w:rPr>
        <w:t>vendi apo </w:t>
      </w:r>
      <w:r>
        <w:rPr>
          <w:spacing w:val="-2"/>
          <w:sz w:val="24"/>
        </w:rPr>
        <w:t>vendet </w:t>
      </w:r>
      <w:r>
        <w:rPr>
          <w:sz w:val="24"/>
        </w:rPr>
        <w:t>ku </w:t>
      </w:r>
      <w:r>
        <w:rPr>
          <w:spacing w:val="-3"/>
          <w:sz w:val="24"/>
        </w:rPr>
        <w:t>do </w:t>
      </w:r>
      <w:r>
        <w:rPr>
          <w:spacing w:val="2"/>
          <w:sz w:val="24"/>
        </w:rPr>
        <w:t>të </w:t>
      </w:r>
      <w:r>
        <w:rPr>
          <w:sz w:val="24"/>
        </w:rPr>
        <w:t>kryhet</w:t>
      </w:r>
      <w:r>
        <w:rPr>
          <w:spacing w:val="18"/>
          <w:sz w:val="24"/>
        </w:rPr>
        <w:t> </w:t>
      </w:r>
      <w:r>
        <w:rPr>
          <w:sz w:val="24"/>
        </w:rPr>
        <w:t>inspektimi;</w:t>
      </w:r>
    </w:p>
    <w:p>
      <w:pPr>
        <w:pStyle w:val="ListParagraph"/>
        <w:numPr>
          <w:ilvl w:val="0"/>
          <w:numId w:val="33"/>
        </w:numPr>
        <w:tabs>
          <w:tab w:pos="360" w:val="left" w:leader="none"/>
        </w:tabs>
        <w:spacing w:line="275" w:lineRule="exact" w:before="0" w:after="0"/>
        <w:ind w:left="359" w:right="0" w:hanging="260"/>
        <w:jc w:val="left"/>
        <w:rPr>
          <w:sz w:val="24"/>
        </w:rPr>
      </w:pPr>
      <w:r>
        <w:rPr>
          <w:spacing w:val="2"/>
          <w:sz w:val="24"/>
        </w:rPr>
        <w:t>të </w:t>
      </w:r>
      <w:r>
        <w:rPr>
          <w:spacing w:val="-2"/>
          <w:sz w:val="24"/>
        </w:rPr>
        <w:t>dhënat </w:t>
      </w:r>
      <w:r>
        <w:rPr>
          <w:sz w:val="24"/>
        </w:rPr>
        <w:t>e identifikimit, pozicioni dhe nënshkrimi i personit që ka lëshuar autorizimin.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2"/>
        </w:numPr>
        <w:tabs>
          <w:tab w:pos="345" w:val="left" w:leader="none"/>
        </w:tabs>
        <w:spacing w:line="242" w:lineRule="auto" w:before="0" w:after="0"/>
        <w:ind w:left="100" w:right="655" w:firstLine="0"/>
        <w:jc w:val="left"/>
        <w:rPr>
          <w:sz w:val="24"/>
        </w:rPr>
      </w:pPr>
      <w:r>
        <w:rPr>
          <w:sz w:val="24"/>
        </w:rPr>
        <w:t>Inspektorët e </w:t>
      </w:r>
      <w:r>
        <w:rPr>
          <w:spacing w:val="-4"/>
          <w:sz w:val="24"/>
        </w:rPr>
        <w:t>një </w:t>
      </w:r>
      <w:r>
        <w:rPr>
          <w:sz w:val="24"/>
        </w:rPr>
        <w:t>dege territoriale mund </w:t>
      </w:r>
      <w:r>
        <w:rPr>
          <w:spacing w:val="2"/>
          <w:sz w:val="24"/>
        </w:rPr>
        <w:t>të </w:t>
      </w:r>
      <w:r>
        <w:rPr>
          <w:sz w:val="24"/>
        </w:rPr>
        <w:t>kryejnë inspektime </w:t>
      </w:r>
      <w:r>
        <w:rPr>
          <w:spacing w:val="-3"/>
          <w:sz w:val="24"/>
        </w:rPr>
        <w:t>në </w:t>
      </w:r>
      <w:r>
        <w:rPr>
          <w:sz w:val="24"/>
        </w:rPr>
        <w:t>kuadër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një </w:t>
      </w:r>
      <w:r>
        <w:rPr>
          <w:sz w:val="24"/>
        </w:rPr>
        <w:t>dege tjetër territoriale vetëm </w:t>
      </w:r>
      <w:r>
        <w:rPr>
          <w:spacing w:val="-5"/>
          <w:sz w:val="24"/>
        </w:rPr>
        <w:t>me </w:t>
      </w:r>
      <w:r>
        <w:rPr>
          <w:sz w:val="24"/>
        </w:rPr>
        <w:t>urdhër </w:t>
      </w:r>
      <w:r>
        <w:rPr>
          <w:spacing w:val="2"/>
          <w:sz w:val="24"/>
        </w:rPr>
        <w:t>të </w:t>
      </w:r>
      <w:r>
        <w:rPr>
          <w:sz w:val="24"/>
        </w:rPr>
        <w:t>posaçëm </w:t>
      </w:r>
      <w:r>
        <w:rPr>
          <w:spacing w:val="2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kryeinspektorit.</w:t>
      </w:r>
    </w:p>
    <w:p>
      <w:pPr>
        <w:pStyle w:val="ListParagraph"/>
        <w:numPr>
          <w:ilvl w:val="0"/>
          <w:numId w:val="32"/>
        </w:numPr>
        <w:tabs>
          <w:tab w:pos="345" w:val="left" w:leader="none"/>
        </w:tabs>
        <w:spacing w:line="240" w:lineRule="auto" w:before="0" w:after="0"/>
        <w:ind w:left="100" w:right="154" w:firstLine="0"/>
        <w:jc w:val="left"/>
        <w:rPr>
          <w:sz w:val="24"/>
        </w:rPr>
      </w:pPr>
      <w:r>
        <w:rPr>
          <w:sz w:val="24"/>
        </w:rPr>
        <w:t>Kur </w:t>
      </w:r>
      <w:r>
        <w:rPr>
          <w:spacing w:val="-3"/>
          <w:sz w:val="24"/>
        </w:rPr>
        <w:t>emri, </w:t>
      </w:r>
      <w:r>
        <w:rPr>
          <w:sz w:val="24"/>
        </w:rPr>
        <w:t>emërtimi apo adresa e subjektit </w:t>
      </w:r>
      <w:r>
        <w:rPr>
          <w:spacing w:val="2"/>
          <w:sz w:val="24"/>
        </w:rPr>
        <w:t>të </w:t>
      </w:r>
      <w:r>
        <w:rPr>
          <w:sz w:val="24"/>
        </w:rPr>
        <w:t>inspektimit nuk janë </w:t>
      </w:r>
      <w:r>
        <w:rPr>
          <w:spacing w:val="2"/>
          <w:sz w:val="24"/>
        </w:rPr>
        <w:t>të </w:t>
      </w:r>
      <w:r>
        <w:rPr>
          <w:sz w:val="24"/>
        </w:rPr>
        <w:t>njohura apo </w:t>
      </w:r>
      <w:r>
        <w:rPr>
          <w:spacing w:val="-3"/>
          <w:sz w:val="24"/>
        </w:rPr>
        <w:t>në </w:t>
      </w:r>
      <w:r>
        <w:rPr>
          <w:sz w:val="24"/>
        </w:rPr>
        <w:t>rastin e inspektimit rastësor, autorizimi përmban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dhëna </w:t>
      </w:r>
      <w:r>
        <w:rPr>
          <w:spacing w:val="2"/>
          <w:sz w:val="24"/>
        </w:rPr>
        <w:t>të </w:t>
      </w:r>
      <w:r>
        <w:rPr>
          <w:sz w:val="24"/>
        </w:rPr>
        <w:t>hollësishme, që lejojnë përcaktimin sa </w:t>
      </w:r>
      <w:r>
        <w:rPr>
          <w:spacing w:val="-5"/>
          <w:sz w:val="24"/>
        </w:rPr>
        <w:t>më </w:t>
      </w:r>
      <w:r>
        <w:rPr>
          <w:spacing w:val="2"/>
          <w:sz w:val="24"/>
        </w:rPr>
        <w:t>të </w:t>
      </w:r>
      <w:r>
        <w:rPr>
          <w:sz w:val="24"/>
        </w:rPr>
        <w:t>saktë </w:t>
      </w:r>
      <w:r>
        <w:rPr>
          <w:spacing w:val="2"/>
          <w:sz w:val="24"/>
        </w:rPr>
        <w:t>të </w:t>
      </w:r>
      <w:r>
        <w:rPr>
          <w:sz w:val="24"/>
        </w:rPr>
        <w:t>subjektit a </w:t>
      </w:r>
      <w:r>
        <w:rPr>
          <w:spacing w:val="2"/>
          <w:sz w:val="24"/>
        </w:rPr>
        <w:t>të </w:t>
      </w:r>
      <w:r>
        <w:rPr>
          <w:sz w:val="24"/>
        </w:rPr>
        <w:t>subjekteve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32"/>
        </w:numPr>
        <w:tabs>
          <w:tab w:pos="345" w:val="left" w:leader="none"/>
        </w:tabs>
        <w:spacing w:line="237" w:lineRule="auto" w:before="0" w:after="0"/>
        <w:ind w:left="100" w:right="230" w:firstLine="0"/>
        <w:jc w:val="left"/>
        <w:rPr>
          <w:sz w:val="24"/>
        </w:rPr>
      </w:pPr>
      <w:r>
        <w:rPr>
          <w:sz w:val="24"/>
        </w:rPr>
        <w:t>Përmbajtja e hollësishme e autorizimit për çdo funksion inspektimi miratohet nga Inspektori</w:t>
      </w:r>
      <w:r>
        <w:rPr>
          <w:spacing w:val="-27"/>
          <w:sz w:val="24"/>
        </w:rPr>
        <w:t> </w:t>
      </w:r>
      <w:r>
        <w:rPr>
          <w:sz w:val="24"/>
        </w:rPr>
        <w:t>i Përgjithshëm, </w:t>
      </w:r>
      <w:r>
        <w:rPr>
          <w:spacing w:val="-3"/>
          <w:sz w:val="24"/>
        </w:rPr>
        <w:t>me </w:t>
      </w:r>
      <w:r>
        <w:rPr>
          <w:sz w:val="24"/>
        </w:rPr>
        <w:t>propozim </w:t>
      </w:r>
      <w:r>
        <w:rPr>
          <w:spacing w:val="2"/>
          <w:sz w:val="24"/>
        </w:rPr>
        <w:t>të </w:t>
      </w:r>
      <w:r>
        <w:rPr>
          <w:sz w:val="24"/>
        </w:rPr>
        <w:t>kryeinspektorit</w:t>
      </w:r>
      <w:r>
        <w:rPr>
          <w:spacing w:val="9"/>
          <w:sz w:val="24"/>
        </w:rPr>
        <w:t> </w:t>
      </w:r>
      <w:r>
        <w:rPr>
          <w:sz w:val="24"/>
        </w:rPr>
        <w:t>përkatës.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Neni 29</w:t>
      </w:r>
    </w:p>
    <w:p>
      <w:pPr>
        <w:pStyle w:val="BodyText"/>
        <w:spacing w:before="3"/>
      </w:pPr>
      <w:r>
        <w:rPr/>
        <w:t>Kohëzgjatja e autorizimit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4"/>
        </w:numPr>
        <w:tabs>
          <w:tab w:pos="345" w:val="left" w:leader="none"/>
        </w:tabs>
        <w:spacing w:line="275" w:lineRule="exact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Autorizimi është i vlefshëm vetëm për kohëzgjatjen e përcaktuar shprehimisht </w:t>
      </w:r>
      <w:r>
        <w:rPr>
          <w:spacing w:val="-3"/>
          <w:sz w:val="24"/>
        </w:rPr>
        <w:t>në</w:t>
      </w:r>
      <w:r>
        <w:rPr>
          <w:spacing w:val="-13"/>
          <w:sz w:val="24"/>
        </w:rPr>
        <w:t> </w:t>
      </w:r>
      <w:r>
        <w:rPr>
          <w:sz w:val="24"/>
        </w:rPr>
        <w:t>të.</w:t>
      </w:r>
    </w:p>
    <w:p>
      <w:pPr>
        <w:pStyle w:val="ListParagraph"/>
        <w:numPr>
          <w:ilvl w:val="0"/>
          <w:numId w:val="34"/>
        </w:numPr>
        <w:tabs>
          <w:tab w:pos="345" w:val="left" w:leader="none"/>
        </w:tabs>
        <w:spacing w:line="240" w:lineRule="auto" w:before="0" w:after="0"/>
        <w:ind w:left="100" w:right="197" w:firstLine="0"/>
        <w:jc w:val="left"/>
        <w:rPr>
          <w:sz w:val="24"/>
        </w:rPr>
      </w:pPr>
      <w:r>
        <w:rPr>
          <w:sz w:val="24"/>
        </w:rPr>
        <w:t>Përveçse kur parashikohet shprehimisht ndryshe nga ligji i posaçëm, </w:t>
      </w:r>
      <w:r>
        <w:rPr>
          <w:spacing w:val="-3"/>
          <w:sz w:val="24"/>
        </w:rPr>
        <w:t>në </w:t>
      </w:r>
      <w:r>
        <w:rPr>
          <w:sz w:val="24"/>
        </w:rPr>
        <w:t>raste përjashtimore, për shkak </w:t>
      </w:r>
      <w:r>
        <w:rPr>
          <w:spacing w:val="2"/>
          <w:sz w:val="24"/>
        </w:rPr>
        <w:t>të </w:t>
      </w:r>
      <w:r>
        <w:rPr>
          <w:sz w:val="24"/>
        </w:rPr>
        <w:t>kompleksitetit </w:t>
      </w:r>
      <w:r>
        <w:rPr>
          <w:spacing w:val="2"/>
          <w:sz w:val="24"/>
        </w:rPr>
        <w:t>të </w:t>
      </w:r>
      <w:r>
        <w:rPr>
          <w:sz w:val="24"/>
        </w:rPr>
        <w:t>veprimeve </w:t>
      </w:r>
      <w:r>
        <w:rPr>
          <w:spacing w:val="2"/>
          <w:sz w:val="24"/>
        </w:rPr>
        <w:t>të </w:t>
      </w:r>
      <w:r>
        <w:rPr>
          <w:sz w:val="24"/>
        </w:rPr>
        <w:t>inspektimit, kohëzgjatja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shtyhet </w:t>
      </w:r>
      <w:r>
        <w:rPr>
          <w:spacing w:val="-5"/>
          <w:sz w:val="24"/>
        </w:rPr>
        <w:t>me </w:t>
      </w:r>
      <w:r>
        <w:rPr>
          <w:sz w:val="24"/>
        </w:rPr>
        <w:t>një</w:t>
      </w:r>
      <w:r>
        <w:rPr>
          <w:spacing w:val="-30"/>
          <w:sz w:val="24"/>
        </w:rPr>
        <w:t> </w:t>
      </w:r>
      <w:r>
        <w:rPr>
          <w:sz w:val="24"/>
        </w:rPr>
        <w:t>herë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vetme </w:t>
      </w:r>
      <w:r>
        <w:rPr>
          <w:sz w:val="24"/>
        </w:rPr>
        <w:t>dhe për një periudhë </w:t>
      </w:r>
      <w:r>
        <w:rPr>
          <w:spacing w:val="-5"/>
          <w:sz w:val="24"/>
        </w:rPr>
        <w:t>jo </w:t>
      </w:r>
      <w:r>
        <w:rPr>
          <w:spacing w:val="-3"/>
          <w:sz w:val="24"/>
        </w:rPr>
        <w:t>më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madhe </w:t>
      </w:r>
      <w:r>
        <w:rPr>
          <w:sz w:val="24"/>
        </w:rPr>
        <w:t>se kohëzgjatja</w:t>
      </w:r>
      <w:r>
        <w:rPr>
          <w:spacing w:val="35"/>
          <w:sz w:val="24"/>
        </w:rPr>
        <w:t> </w:t>
      </w:r>
      <w:r>
        <w:rPr>
          <w:sz w:val="24"/>
        </w:rPr>
        <w:t>fillestare.</w:t>
      </w:r>
    </w:p>
    <w:p>
      <w:pPr>
        <w:pStyle w:val="ListParagraph"/>
        <w:numPr>
          <w:ilvl w:val="0"/>
          <w:numId w:val="34"/>
        </w:numPr>
        <w:tabs>
          <w:tab w:pos="345" w:val="left" w:leader="none"/>
        </w:tabs>
        <w:spacing w:line="240" w:lineRule="auto" w:before="2" w:after="0"/>
        <w:ind w:left="100" w:right="247" w:firstLine="0"/>
        <w:jc w:val="left"/>
        <w:rPr>
          <w:sz w:val="24"/>
        </w:rPr>
      </w:pPr>
      <w:r>
        <w:rPr>
          <w:sz w:val="24"/>
        </w:rPr>
        <w:t>Shtyrja bëhet </w:t>
      </w:r>
      <w:r>
        <w:rPr>
          <w:spacing w:val="-5"/>
          <w:sz w:val="24"/>
        </w:rPr>
        <w:t>me </w:t>
      </w:r>
      <w:r>
        <w:rPr>
          <w:sz w:val="24"/>
        </w:rPr>
        <w:t>propozim </w:t>
      </w:r>
      <w:r>
        <w:rPr>
          <w:spacing w:val="2"/>
          <w:sz w:val="24"/>
        </w:rPr>
        <w:t>të </w:t>
      </w:r>
      <w:r>
        <w:rPr>
          <w:sz w:val="24"/>
        </w:rPr>
        <w:t>inspektorit dhe </w:t>
      </w:r>
      <w:r>
        <w:rPr>
          <w:spacing w:val="-3"/>
          <w:sz w:val="24"/>
        </w:rPr>
        <w:t>me </w:t>
      </w:r>
      <w:r>
        <w:rPr>
          <w:sz w:val="24"/>
        </w:rPr>
        <w:t>vendim </w:t>
      </w:r>
      <w:r>
        <w:rPr>
          <w:spacing w:val="2"/>
          <w:sz w:val="24"/>
        </w:rPr>
        <w:t>të </w:t>
      </w:r>
      <w:r>
        <w:rPr>
          <w:sz w:val="24"/>
        </w:rPr>
        <w:t>nëpunësit përgjegjës për lëshimin e autorizimit. Vendimi i njoftohet subjektit </w:t>
      </w:r>
      <w:r>
        <w:rPr>
          <w:spacing w:val="2"/>
          <w:sz w:val="24"/>
        </w:rPr>
        <w:t>të </w:t>
      </w:r>
      <w:r>
        <w:rPr>
          <w:sz w:val="24"/>
        </w:rPr>
        <w:t>inspektimit përpara skadimit </w:t>
      </w:r>
      <w:r>
        <w:rPr>
          <w:spacing w:val="2"/>
          <w:sz w:val="24"/>
        </w:rPr>
        <w:t>të </w:t>
      </w:r>
      <w:r>
        <w:rPr>
          <w:sz w:val="24"/>
        </w:rPr>
        <w:t>kohëzgjatjes dhe nuk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ankimohet</w:t>
      </w:r>
      <w:r>
        <w:rPr>
          <w:spacing w:val="16"/>
          <w:sz w:val="24"/>
        </w:rPr>
        <w:t> </w:t>
      </w:r>
      <w:r>
        <w:rPr>
          <w:sz w:val="24"/>
        </w:rPr>
        <w:t>veçmas.</w:t>
      </w:r>
    </w:p>
    <w:p>
      <w:pPr>
        <w:pStyle w:val="ListParagraph"/>
        <w:numPr>
          <w:ilvl w:val="0"/>
          <w:numId w:val="34"/>
        </w:numPr>
        <w:tabs>
          <w:tab w:pos="345" w:val="left" w:leader="none"/>
        </w:tabs>
        <w:spacing w:line="240" w:lineRule="auto" w:before="0" w:after="0"/>
        <w:ind w:left="100" w:right="359" w:firstLine="0"/>
        <w:jc w:val="both"/>
        <w:rPr>
          <w:sz w:val="24"/>
        </w:rPr>
      </w:pPr>
      <w:r>
        <w:rPr>
          <w:spacing w:val="-3"/>
          <w:sz w:val="24"/>
        </w:rPr>
        <w:t>Çdo </w:t>
      </w:r>
      <w:r>
        <w:rPr>
          <w:sz w:val="24"/>
        </w:rPr>
        <w:t>veprim procedural i kryer jashtë kohëzgjatjes së përcaktuar sipas pikave 1 dhe 2 </w:t>
      </w:r>
      <w:r>
        <w:rPr>
          <w:spacing w:val="2"/>
          <w:sz w:val="24"/>
        </w:rPr>
        <w:t>të </w:t>
      </w:r>
      <w:r>
        <w:rPr>
          <w:sz w:val="24"/>
        </w:rPr>
        <w:t>këtij neni nuk prodhon asnjë pasojë juridike për subjektin e inspektimit dhe ngarkon </w:t>
      </w:r>
      <w:r>
        <w:rPr>
          <w:spacing w:val="-5"/>
          <w:sz w:val="24"/>
        </w:rPr>
        <w:t>me </w:t>
      </w:r>
      <w:r>
        <w:rPr>
          <w:sz w:val="24"/>
        </w:rPr>
        <w:t>përgjegjësi disiplinore inspektorin</w:t>
      </w:r>
      <w:r>
        <w:rPr>
          <w:spacing w:val="2"/>
          <w:sz w:val="24"/>
        </w:rPr>
        <w:t> </w:t>
      </w:r>
      <w:r>
        <w:rPr>
          <w:sz w:val="24"/>
        </w:rPr>
        <w:t>përkatës.</w:t>
      </w:r>
    </w:p>
    <w:p>
      <w:pPr>
        <w:pStyle w:val="ListParagraph"/>
        <w:numPr>
          <w:ilvl w:val="0"/>
          <w:numId w:val="34"/>
        </w:numPr>
        <w:tabs>
          <w:tab w:pos="345" w:val="left" w:leader="none"/>
        </w:tabs>
        <w:spacing w:line="237" w:lineRule="auto" w:before="2" w:after="0"/>
        <w:ind w:left="100" w:right="319" w:firstLine="0"/>
        <w:jc w:val="both"/>
        <w:rPr>
          <w:sz w:val="24"/>
        </w:rPr>
      </w:pPr>
      <w:r>
        <w:rPr>
          <w:sz w:val="24"/>
        </w:rPr>
        <w:t>Inspektimi që zgjat </w:t>
      </w:r>
      <w:r>
        <w:rPr>
          <w:spacing w:val="-5"/>
          <w:sz w:val="24"/>
        </w:rPr>
        <w:t>më </w:t>
      </w:r>
      <w:r>
        <w:rPr>
          <w:sz w:val="24"/>
        </w:rPr>
        <w:t>pak se katër orë llogaritet si inspektim gjysmëditor, ndërsa ai që</w:t>
      </w:r>
      <w:r>
        <w:rPr>
          <w:spacing w:val="-35"/>
          <w:sz w:val="24"/>
        </w:rPr>
        <w:t> </w:t>
      </w:r>
      <w:r>
        <w:rPr>
          <w:sz w:val="24"/>
        </w:rPr>
        <w:t>zgjat </w:t>
      </w:r>
      <w:r>
        <w:rPr>
          <w:spacing w:val="-3"/>
          <w:sz w:val="24"/>
        </w:rPr>
        <w:t>më </w:t>
      </w:r>
      <w:r>
        <w:rPr>
          <w:sz w:val="24"/>
        </w:rPr>
        <w:t>shumë se katër orë, llogaritet si inspektim</w:t>
      </w:r>
      <w:r>
        <w:rPr>
          <w:spacing w:val="8"/>
          <w:sz w:val="24"/>
        </w:rPr>
        <w:t> </w:t>
      </w:r>
      <w:r>
        <w:rPr>
          <w:sz w:val="24"/>
        </w:rPr>
        <w:t>1-ditor.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KREU V</w:t>
      </w:r>
    </w:p>
    <w:p>
      <w:pPr>
        <w:pStyle w:val="BodyText"/>
        <w:spacing w:before="3"/>
      </w:pPr>
      <w:r>
        <w:rPr/>
        <w:t>PROCEDURA E INSPEKTIMIT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Seksioni 1</w:t>
      </w:r>
    </w:p>
    <w:p>
      <w:pPr>
        <w:pStyle w:val="BodyText"/>
        <w:spacing w:line="275" w:lineRule="exact"/>
      </w:pPr>
      <w:r>
        <w:rPr/>
        <w:t>Personat pjesëmarrës në inspektim dhe njoftimi i inspektimit</w:t>
      </w:r>
    </w:p>
    <w:p>
      <w:pPr>
        <w:pStyle w:val="BodyText"/>
        <w:ind w:left="0"/>
      </w:pPr>
    </w:p>
    <w:p>
      <w:pPr>
        <w:pStyle w:val="BodyText"/>
      </w:pPr>
      <w:r>
        <w:rPr/>
        <w:t>Neni 30</w:t>
      </w:r>
    </w:p>
    <w:p>
      <w:pPr>
        <w:pStyle w:val="BodyText"/>
        <w:spacing w:before="3"/>
      </w:pPr>
      <w:r>
        <w:rPr/>
        <w:t>Personat e autorizuar për të kryer veprime inspektimi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5"/>
        </w:numPr>
        <w:tabs>
          <w:tab w:pos="345" w:val="left" w:leader="none"/>
        </w:tabs>
        <w:spacing w:line="275" w:lineRule="exact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Inspektimi kryhet nga inspektorët e përcaktuar </w:t>
      </w:r>
      <w:r>
        <w:rPr>
          <w:spacing w:val="-3"/>
          <w:sz w:val="24"/>
        </w:rPr>
        <w:t>në </w:t>
      </w:r>
      <w:r>
        <w:rPr>
          <w:sz w:val="24"/>
        </w:rPr>
        <w:t>autorizimin e</w:t>
      </w:r>
      <w:r>
        <w:rPr>
          <w:spacing w:val="17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35"/>
        </w:numPr>
        <w:tabs>
          <w:tab w:pos="345" w:val="left" w:leader="none"/>
        </w:tabs>
        <w:spacing w:line="240" w:lineRule="auto" w:before="0" w:after="0"/>
        <w:ind w:left="100" w:right="139" w:firstLine="0"/>
        <w:jc w:val="left"/>
        <w:rPr>
          <w:sz w:val="24"/>
        </w:rPr>
      </w:pPr>
      <w:r>
        <w:rPr>
          <w:sz w:val="24"/>
        </w:rPr>
        <w:t>Përveçse kur parashikohet shprehimisht ndryshe nga ligji i posaçëm, vetëm inspektorët, sipas pikës 1 </w:t>
      </w:r>
      <w:r>
        <w:rPr>
          <w:spacing w:val="2"/>
          <w:sz w:val="24"/>
        </w:rPr>
        <w:t>të </w:t>
      </w:r>
      <w:r>
        <w:rPr>
          <w:sz w:val="24"/>
        </w:rPr>
        <w:t>këtij neni,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kryejnë veprime inspektimi dhe gëzojnë </w:t>
      </w:r>
      <w:r>
        <w:rPr>
          <w:spacing w:val="2"/>
          <w:sz w:val="24"/>
        </w:rPr>
        <w:t>të </w:t>
      </w:r>
      <w:r>
        <w:rPr>
          <w:sz w:val="24"/>
        </w:rPr>
        <w:t>drejtat e parashikuara</w:t>
      </w:r>
      <w:r>
        <w:rPr>
          <w:spacing w:val="-39"/>
          <w:sz w:val="24"/>
        </w:rPr>
        <w:t> </w:t>
      </w:r>
      <w:r>
        <w:rPr>
          <w:spacing w:val="-3"/>
          <w:sz w:val="24"/>
        </w:rPr>
        <w:t>në </w:t>
      </w:r>
      <w:r>
        <w:rPr>
          <w:sz w:val="24"/>
        </w:rPr>
        <w:t>këtë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ligj.</w:t>
      </w:r>
    </w:p>
    <w:p>
      <w:pPr>
        <w:pStyle w:val="ListParagraph"/>
        <w:numPr>
          <w:ilvl w:val="0"/>
          <w:numId w:val="35"/>
        </w:numPr>
        <w:tabs>
          <w:tab w:pos="345" w:val="left" w:leader="none"/>
        </w:tabs>
        <w:spacing w:line="240" w:lineRule="auto" w:before="2" w:after="0"/>
        <w:ind w:left="100" w:right="164" w:firstLine="0"/>
        <w:jc w:val="left"/>
        <w:rPr>
          <w:sz w:val="24"/>
        </w:rPr>
      </w:pPr>
      <w:r>
        <w:rPr>
          <w:sz w:val="24"/>
        </w:rPr>
        <w:t>Zëvendësimi i një inspektori </w:t>
      </w:r>
      <w:r>
        <w:rPr>
          <w:spacing w:val="2"/>
          <w:sz w:val="24"/>
        </w:rPr>
        <w:t>të </w:t>
      </w:r>
      <w:r>
        <w:rPr>
          <w:sz w:val="24"/>
        </w:rPr>
        <w:t>përcaktuar </w:t>
      </w:r>
      <w:r>
        <w:rPr>
          <w:spacing w:val="-3"/>
          <w:sz w:val="24"/>
        </w:rPr>
        <w:t>në </w:t>
      </w:r>
      <w:r>
        <w:rPr>
          <w:sz w:val="24"/>
        </w:rPr>
        <w:t>autorizimin e inspektimit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bëhet </w:t>
      </w:r>
      <w:r>
        <w:rPr>
          <w:sz w:val="24"/>
        </w:rPr>
        <w:t>vetëm </w:t>
      </w:r>
      <w:r>
        <w:rPr>
          <w:spacing w:val="-3"/>
          <w:sz w:val="24"/>
        </w:rPr>
        <w:t>me </w:t>
      </w:r>
      <w:r>
        <w:rPr>
          <w:sz w:val="24"/>
        </w:rPr>
        <w:t>vendim </w:t>
      </w:r>
      <w:r>
        <w:rPr>
          <w:spacing w:val="2"/>
          <w:sz w:val="24"/>
        </w:rPr>
        <w:t>të </w:t>
      </w:r>
      <w:r>
        <w:rPr>
          <w:sz w:val="24"/>
        </w:rPr>
        <w:t>veçantë </w:t>
      </w:r>
      <w:r>
        <w:rPr>
          <w:spacing w:val="2"/>
          <w:sz w:val="24"/>
        </w:rPr>
        <w:t>të </w:t>
      </w:r>
      <w:r>
        <w:rPr>
          <w:sz w:val="24"/>
        </w:rPr>
        <w:t>nëpunësit përgjegjës për lëshimin e autorizimit, që i njoftohet pa</w:t>
      </w:r>
      <w:r>
        <w:rPr>
          <w:spacing w:val="-36"/>
          <w:sz w:val="24"/>
        </w:rPr>
        <w:t> </w:t>
      </w:r>
      <w:r>
        <w:rPr>
          <w:sz w:val="24"/>
        </w:rPr>
        <w:t>vonesë subjektit </w:t>
      </w:r>
      <w:r>
        <w:rPr>
          <w:spacing w:val="2"/>
          <w:sz w:val="24"/>
        </w:rPr>
        <w:t>të </w:t>
      </w:r>
      <w:r>
        <w:rPr>
          <w:sz w:val="24"/>
        </w:rPr>
        <w:t>inspektimit dhe, sidoqoftë, përpara fillimit </w:t>
      </w:r>
      <w:r>
        <w:rPr>
          <w:spacing w:val="2"/>
          <w:sz w:val="24"/>
        </w:rPr>
        <w:t>të </w:t>
      </w:r>
      <w:r>
        <w:rPr>
          <w:sz w:val="24"/>
        </w:rPr>
        <w:t>veprimeve nga inspektori i</w:t>
      </w:r>
      <w:r>
        <w:rPr>
          <w:spacing w:val="-2"/>
          <w:sz w:val="24"/>
        </w:rPr>
        <w:t> </w:t>
      </w:r>
      <w:r>
        <w:rPr>
          <w:sz w:val="24"/>
        </w:rPr>
        <w:t>ri.</w:t>
      </w:r>
    </w:p>
    <w:p>
      <w:pPr>
        <w:pStyle w:val="ListParagraph"/>
        <w:numPr>
          <w:ilvl w:val="0"/>
          <w:numId w:val="35"/>
        </w:numPr>
        <w:tabs>
          <w:tab w:pos="345" w:val="left" w:leader="none"/>
        </w:tabs>
        <w:spacing w:line="240" w:lineRule="auto" w:before="0" w:after="0"/>
        <w:ind w:left="100" w:right="416" w:firstLine="0"/>
        <w:jc w:val="left"/>
        <w:rPr>
          <w:sz w:val="24"/>
        </w:rPr>
      </w:pPr>
      <w:r>
        <w:rPr>
          <w:sz w:val="24"/>
        </w:rPr>
        <w:t>Gjatë ushtrimit </w:t>
      </w:r>
      <w:r>
        <w:rPr>
          <w:spacing w:val="2"/>
          <w:sz w:val="24"/>
        </w:rPr>
        <w:t>të </w:t>
      </w:r>
      <w:r>
        <w:rPr>
          <w:sz w:val="24"/>
        </w:rPr>
        <w:t>veprimtarisë inspektuese, inspektori identifikohet </w:t>
      </w:r>
      <w:r>
        <w:rPr>
          <w:spacing w:val="-5"/>
          <w:sz w:val="24"/>
        </w:rPr>
        <w:t>me </w:t>
      </w:r>
      <w:r>
        <w:rPr>
          <w:sz w:val="24"/>
        </w:rPr>
        <w:t>kartën e</w:t>
      </w:r>
      <w:r>
        <w:rPr>
          <w:spacing w:val="-30"/>
          <w:sz w:val="24"/>
        </w:rPr>
        <w:t> </w:t>
      </w:r>
      <w:r>
        <w:rPr>
          <w:sz w:val="24"/>
        </w:rPr>
        <w:t>inspektorit. Karta e inspektorit lëshohet nga Inspektorati Qendror, për inspektoratet shtetërore, apo nga organi ekzekutiv i qeverisjes vendore, për inspektoratet</w:t>
      </w:r>
      <w:r>
        <w:rPr>
          <w:spacing w:val="-5"/>
          <w:sz w:val="24"/>
        </w:rPr>
        <w:t> </w:t>
      </w:r>
      <w:r>
        <w:rPr>
          <w:sz w:val="24"/>
        </w:rPr>
        <w:t>vendore.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BodyText"/>
        <w:spacing w:before="1"/>
        <w:ind w:left="0"/>
        <w:rPr>
          <w:sz w:val="10"/>
        </w:rPr>
      </w:pPr>
    </w:p>
    <w:p>
      <w:pPr>
        <w:pStyle w:val="BodyText"/>
        <w:spacing w:before="90"/>
      </w:pPr>
      <w:r>
        <w:rPr/>
        <w:t>Neni 31</w:t>
      </w:r>
    </w:p>
    <w:p>
      <w:pPr>
        <w:pStyle w:val="BodyText"/>
        <w:spacing w:before="2"/>
      </w:pPr>
      <w:r>
        <w:rPr/>
        <w:t>Mbështetja e veprimeve të inspektimit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6"/>
        </w:numPr>
        <w:tabs>
          <w:tab w:pos="345" w:val="left" w:leader="none"/>
        </w:tabs>
        <w:spacing w:line="240" w:lineRule="auto" w:before="0" w:after="0"/>
        <w:ind w:left="100" w:right="348" w:firstLine="0"/>
        <w:jc w:val="left"/>
        <w:rPr>
          <w:sz w:val="24"/>
        </w:rPr>
      </w:pPr>
      <w:r>
        <w:rPr>
          <w:sz w:val="24"/>
        </w:rPr>
        <w:t>Inspektori,</w:t>
      </w:r>
      <w:r>
        <w:rPr>
          <w:spacing w:val="-2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përcaktimin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fakteve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9"/>
          <w:sz w:val="24"/>
        </w:rPr>
        <w:t> </w:t>
      </w:r>
      <w:r>
        <w:rPr>
          <w:sz w:val="24"/>
        </w:rPr>
        <w:t>rrethanave</w:t>
      </w:r>
      <w:r>
        <w:rPr>
          <w:spacing w:val="-4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nevojshme</w:t>
      </w:r>
      <w:r>
        <w:rPr>
          <w:spacing w:val="-4"/>
          <w:sz w:val="24"/>
        </w:rPr>
        <w:t> </w:t>
      </w:r>
      <w:r>
        <w:rPr>
          <w:sz w:val="24"/>
        </w:rPr>
        <w:t>për</w:t>
      </w:r>
      <w:r>
        <w:rPr>
          <w:spacing w:val="2"/>
          <w:sz w:val="24"/>
        </w:rPr>
        <w:t> </w:t>
      </w:r>
      <w:r>
        <w:rPr>
          <w:sz w:val="24"/>
        </w:rPr>
        <w:t>marrjen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një vendimi për inspektimin,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kërkojë ndihmë </w:t>
      </w:r>
      <w:r>
        <w:rPr>
          <w:spacing w:val="2"/>
          <w:sz w:val="24"/>
        </w:rPr>
        <w:t>të </w:t>
      </w:r>
      <w:r>
        <w:rPr>
          <w:sz w:val="24"/>
        </w:rPr>
        <w:t>specializuar nga nëpunës, organe publike apo ekspertë e subjekte </w:t>
      </w:r>
      <w:r>
        <w:rPr>
          <w:spacing w:val="2"/>
          <w:sz w:val="24"/>
        </w:rPr>
        <w:t>të </w:t>
      </w:r>
      <w:r>
        <w:rPr>
          <w:sz w:val="24"/>
        </w:rPr>
        <w:t>certifikuara</w:t>
      </w:r>
      <w:r>
        <w:rPr>
          <w:spacing w:val="-3"/>
          <w:sz w:val="24"/>
        </w:rPr>
        <w:t> </w:t>
      </w:r>
      <w:r>
        <w:rPr>
          <w:sz w:val="24"/>
        </w:rPr>
        <w:t>private.</w:t>
      </w:r>
    </w:p>
    <w:p>
      <w:pPr>
        <w:pStyle w:val="ListParagraph"/>
        <w:numPr>
          <w:ilvl w:val="0"/>
          <w:numId w:val="36"/>
        </w:numPr>
        <w:tabs>
          <w:tab w:pos="345" w:val="left" w:leader="none"/>
        </w:tabs>
        <w:spacing w:line="242" w:lineRule="auto" w:before="0" w:after="0"/>
        <w:ind w:left="100" w:right="181" w:firstLine="0"/>
        <w:jc w:val="left"/>
        <w:rPr>
          <w:sz w:val="24"/>
        </w:rPr>
      </w:pPr>
      <w:r>
        <w:rPr>
          <w:sz w:val="24"/>
        </w:rPr>
        <w:t>Gjatë inspektimit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kryhen, gjithashtu, veprime </w:t>
      </w:r>
      <w:r>
        <w:rPr>
          <w:spacing w:val="2"/>
          <w:sz w:val="24"/>
        </w:rPr>
        <w:t>të </w:t>
      </w:r>
      <w:r>
        <w:rPr>
          <w:sz w:val="24"/>
        </w:rPr>
        <w:t>caktuara ndihmëse edhe nga</w:t>
      </w:r>
      <w:r>
        <w:rPr>
          <w:spacing w:val="-38"/>
          <w:sz w:val="24"/>
        </w:rPr>
        <w:t> </w:t>
      </w:r>
      <w:r>
        <w:rPr>
          <w:sz w:val="24"/>
        </w:rPr>
        <w:t>nëpunës </w:t>
      </w:r>
      <w:r>
        <w:rPr>
          <w:spacing w:val="2"/>
          <w:sz w:val="24"/>
        </w:rPr>
        <w:t>të </w:t>
      </w:r>
      <w:r>
        <w:rPr>
          <w:sz w:val="24"/>
        </w:rPr>
        <w:t>tjerë </w:t>
      </w:r>
      <w:r>
        <w:rPr>
          <w:spacing w:val="2"/>
          <w:sz w:val="24"/>
        </w:rPr>
        <w:t>të </w:t>
      </w:r>
      <w:r>
        <w:rPr>
          <w:sz w:val="24"/>
        </w:rPr>
        <w:t>organit inspektues që nuk janë inspektorë.</w:t>
      </w:r>
    </w:p>
    <w:p>
      <w:pPr>
        <w:pStyle w:val="ListParagraph"/>
        <w:numPr>
          <w:ilvl w:val="0"/>
          <w:numId w:val="36"/>
        </w:numPr>
        <w:tabs>
          <w:tab w:pos="345" w:val="left" w:leader="none"/>
        </w:tabs>
        <w:spacing w:line="240" w:lineRule="auto" w:before="0" w:after="0"/>
        <w:ind w:left="100" w:right="213" w:firstLine="0"/>
        <w:jc w:val="left"/>
        <w:rPr>
          <w:sz w:val="24"/>
        </w:rPr>
      </w:pPr>
      <w:r>
        <w:rPr>
          <w:sz w:val="24"/>
        </w:rPr>
        <w:t>Personat e parashikuar </w:t>
      </w:r>
      <w:r>
        <w:rPr>
          <w:spacing w:val="-3"/>
          <w:sz w:val="24"/>
        </w:rPr>
        <w:t>në </w:t>
      </w:r>
      <w:r>
        <w:rPr>
          <w:sz w:val="24"/>
        </w:rPr>
        <w:t>pikat 1 dhe 2 </w:t>
      </w:r>
      <w:r>
        <w:rPr>
          <w:spacing w:val="2"/>
          <w:sz w:val="24"/>
        </w:rPr>
        <w:t>të </w:t>
      </w:r>
      <w:r>
        <w:rPr>
          <w:sz w:val="24"/>
        </w:rPr>
        <w:t>këtij neni nuk kanë </w:t>
      </w:r>
      <w:r>
        <w:rPr>
          <w:spacing w:val="2"/>
          <w:sz w:val="24"/>
        </w:rPr>
        <w:t>të </w:t>
      </w:r>
      <w:r>
        <w:rPr>
          <w:sz w:val="24"/>
        </w:rPr>
        <w:t>drejtat e përcaktuara nga ky ligj për inspektorin dhe nuk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marrin vendime procedurale apo përfundimtare për inspektimin. Sidoqoftë, ata kanë detyrimin </w:t>
      </w:r>
      <w:r>
        <w:rPr>
          <w:spacing w:val="2"/>
          <w:sz w:val="24"/>
        </w:rPr>
        <w:t>të </w:t>
      </w:r>
      <w:r>
        <w:rPr>
          <w:sz w:val="24"/>
        </w:rPr>
        <w:t>mos përhapin a përdorin </w:t>
      </w:r>
      <w:r>
        <w:rPr>
          <w:spacing w:val="2"/>
          <w:sz w:val="24"/>
        </w:rPr>
        <w:t>të </w:t>
      </w:r>
      <w:r>
        <w:rPr>
          <w:sz w:val="24"/>
        </w:rPr>
        <w:t>dhënat personale dhe ato</w:t>
      </w:r>
      <w:r>
        <w:rPr>
          <w:spacing w:val="2"/>
          <w:sz w:val="24"/>
        </w:rPr>
        <w:t> </w:t>
      </w:r>
      <w:r>
        <w:rPr>
          <w:sz w:val="24"/>
        </w:rPr>
        <w:t>që</w:t>
      </w:r>
      <w:r>
        <w:rPr>
          <w:spacing w:val="-8"/>
          <w:sz w:val="24"/>
        </w:rPr>
        <w:t> </w:t>
      </w:r>
      <w:r>
        <w:rPr>
          <w:sz w:val="24"/>
        </w:rPr>
        <w:t>lidhen</w:t>
      </w:r>
      <w:r>
        <w:rPr>
          <w:spacing w:val="-2"/>
          <w:sz w:val="24"/>
        </w:rPr>
        <w:t> </w:t>
      </w:r>
      <w:r>
        <w:rPr>
          <w:spacing w:val="-3"/>
          <w:sz w:val="24"/>
        </w:rPr>
        <w:t>me </w:t>
      </w:r>
      <w:r>
        <w:rPr>
          <w:sz w:val="24"/>
        </w:rPr>
        <w:t>veprimtarinë</w:t>
      </w:r>
      <w:r>
        <w:rPr>
          <w:spacing w:val="-3"/>
          <w:sz w:val="24"/>
        </w:rPr>
        <w:t> </w:t>
      </w:r>
      <w:r>
        <w:rPr>
          <w:sz w:val="24"/>
        </w:rPr>
        <w:t>tregtare</w:t>
      </w:r>
      <w:r>
        <w:rPr>
          <w:spacing w:val="-7"/>
          <w:sz w:val="24"/>
        </w:rPr>
        <w:t> </w:t>
      </w:r>
      <w:r>
        <w:rPr>
          <w:sz w:val="24"/>
        </w:rPr>
        <w:t>apo</w:t>
      </w:r>
      <w:r>
        <w:rPr>
          <w:spacing w:val="-3"/>
          <w:sz w:val="24"/>
        </w:rPr>
        <w:t> </w:t>
      </w:r>
      <w:r>
        <w:rPr>
          <w:sz w:val="24"/>
        </w:rPr>
        <w:t>profesionale</w:t>
      </w:r>
      <w:r>
        <w:rPr>
          <w:spacing w:val="-3"/>
          <w:sz w:val="24"/>
        </w:rPr>
        <w:t> </w:t>
      </w:r>
      <w:r>
        <w:rPr>
          <w:spacing w:val="6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subjektit</w:t>
      </w:r>
      <w:r>
        <w:rPr>
          <w:spacing w:val="-2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inspektimit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personave </w:t>
      </w:r>
      <w:r>
        <w:rPr>
          <w:spacing w:val="2"/>
          <w:sz w:val="24"/>
        </w:rPr>
        <w:t>të </w:t>
      </w:r>
      <w:r>
        <w:rPr>
          <w:sz w:val="24"/>
        </w:rPr>
        <w:t>tjerë </w:t>
      </w:r>
      <w:r>
        <w:rPr>
          <w:spacing w:val="2"/>
          <w:sz w:val="24"/>
        </w:rPr>
        <w:t>të </w:t>
      </w:r>
      <w:r>
        <w:rPr>
          <w:sz w:val="24"/>
        </w:rPr>
        <w:t>përfshirë, që mbrohen sipas legjislacionit </w:t>
      </w:r>
      <w:r>
        <w:rPr>
          <w:spacing w:val="-3"/>
          <w:sz w:val="24"/>
        </w:rPr>
        <w:t>në </w:t>
      </w:r>
      <w:r>
        <w:rPr>
          <w:sz w:val="24"/>
        </w:rPr>
        <w:t>fuqi dhe </w:t>
      </w:r>
      <w:r>
        <w:rPr>
          <w:spacing w:val="-3"/>
          <w:sz w:val="24"/>
        </w:rPr>
        <w:t>me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cilat </w:t>
      </w:r>
      <w:r>
        <w:rPr>
          <w:sz w:val="24"/>
        </w:rPr>
        <w:t>njihen gjatë inspektimit.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275" w:lineRule="exact"/>
      </w:pPr>
      <w:r>
        <w:rPr/>
        <w:t>Neni 32</w:t>
      </w:r>
    </w:p>
    <w:p>
      <w:pPr>
        <w:pStyle w:val="BodyText"/>
        <w:spacing w:line="275" w:lineRule="exact"/>
      </w:pPr>
      <w:r>
        <w:rPr/>
        <w:t>Njoftimi i inspektimit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7"/>
        </w:numPr>
        <w:tabs>
          <w:tab w:pos="345" w:val="left" w:leader="none"/>
        </w:tabs>
        <w:spacing w:line="242" w:lineRule="auto" w:before="0" w:after="0"/>
        <w:ind w:left="100" w:right="120" w:firstLine="0"/>
        <w:jc w:val="left"/>
        <w:rPr>
          <w:sz w:val="24"/>
        </w:rPr>
      </w:pPr>
      <w:r>
        <w:rPr>
          <w:sz w:val="24"/>
        </w:rPr>
        <w:t>Inspektimi i njoftohet nëpërmjet njoftimit paraprak </w:t>
      </w:r>
      <w:r>
        <w:rPr>
          <w:spacing w:val="2"/>
          <w:sz w:val="24"/>
        </w:rPr>
        <w:t>të </w:t>
      </w:r>
      <w:r>
        <w:rPr>
          <w:sz w:val="24"/>
        </w:rPr>
        <w:t>autorizimit subjektit </w:t>
      </w:r>
      <w:r>
        <w:rPr>
          <w:spacing w:val="2"/>
          <w:sz w:val="24"/>
        </w:rPr>
        <w:t>të </w:t>
      </w:r>
      <w:r>
        <w:rPr>
          <w:sz w:val="24"/>
        </w:rPr>
        <w:t>inspektimit </w:t>
      </w:r>
      <w:r>
        <w:rPr>
          <w:spacing w:val="-5"/>
          <w:sz w:val="24"/>
        </w:rPr>
        <w:t>jo më </w:t>
      </w:r>
      <w:r>
        <w:rPr>
          <w:sz w:val="24"/>
        </w:rPr>
        <w:t>vonë se 3 ditë përpara </w:t>
      </w:r>
      <w:r>
        <w:rPr>
          <w:spacing w:val="-3"/>
          <w:sz w:val="24"/>
        </w:rPr>
        <w:t>fillimit </w:t>
      </w:r>
      <w:r>
        <w:rPr>
          <w:spacing w:val="2"/>
          <w:sz w:val="24"/>
        </w:rPr>
        <w:t>të </w:t>
      </w:r>
      <w:r>
        <w:rPr>
          <w:sz w:val="24"/>
        </w:rPr>
        <w:t>veprimeve </w:t>
      </w:r>
      <w:r>
        <w:rPr>
          <w:spacing w:val="2"/>
          <w:sz w:val="24"/>
        </w:rPr>
        <w:t>të</w:t>
      </w:r>
      <w:r>
        <w:rPr>
          <w:spacing w:val="13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37"/>
        </w:numPr>
        <w:tabs>
          <w:tab w:pos="345" w:val="left" w:leader="none"/>
        </w:tabs>
        <w:spacing w:line="271" w:lineRule="exact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Njoftimi paraprak nuk kryhet </w:t>
      </w:r>
      <w:r>
        <w:rPr>
          <w:spacing w:val="-3"/>
          <w:sz w:val="24"/>
        </w:rPr>
        <w:t>në </w:t>
      </w:r>
      <w:r>
        <w:rPr>
          <w:sz w:val="24"/>
        </w:rPr>
        <w:t>këto</w:t>
      </w:r>
      <w:r>
        <w:rPr>
          <w:spacing w:val="18"/>
          <w:sz w:val="24"/>
        </w:rPr>
        <w:t> </w:t>
      </w:r>
      <w:r>
        <w:rPr>
          <w:sz w:val="24"/>
        </w:rPr>
        <w:t>raste: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8"/>
        </w:numPr>
        <w:tabs>
          <w:tab w:pos="350" w:val="left" w:leader="none"/>
        </w:tabs>
        <w:spacing w:line="240" w:lineRule="auto" w:before="0" w:after="0"/>
        <w:ind w:left="349" w:right="0" w:hanging="250"/>
        <w:jc w:val="left"/>
        <w:rPr>
          <w:sz w:val="24"/>
        </w:rPr>
      </w:pPr>
      <w:r>
        <w:rPr>
          <w:sz w:val="24"/>
        </w:rPr>
        <w:t>kur ekziston rreziku që njoftimi mund </w:t>
      </w:r>
      <w:r>
        <w:rPr>
          <w:spacing w:val="2"/>
          <w:sz w:val="24"/>
        </w:rPr>
        <w:t>të </w:t>
      </w:r>
      <w:r>
        <w:rPr>
          <w:sz w:val="24"/>
        </w:rPr>
        <w:t>pengojë kryerjen </w:t>
      </w:r>
      <w:r>
        <w:rPr>
          <w:spacing w:val="-3"/>
          <w:sz w:val="24"/>
        </w:rPr>
        <w:t>me </w:t>
      </w:r>
      <w:r>
        <w:rPr>
          <w:sz w:val="24"/>
        </w:rPr>
        <w:t>efektivitet </w:t>
      </w:r>
      <w:r>
        <w:rPr>
          <w:spacing w:val="2"/>
          <w:sz w:val="24"/>
        </w:rPr>
        <w:t>të</w:t>
      </w:r>
      <w:r>
        <w:rPr>
          <w:spacing w:val="-11"/>
          <w:sz w:val="24"/>
        </w:rPr>
        <w:t> </w:t>
      </w:r>
      <w:r>
        <w:rPr>
          <w:sz w:val="24"/>
        </w:rPr>
        <w:t>inspektimit;</w:t>
      </w:r>
    </w:p>
    <w:p>
      <w:pPr>
        <w:pStyle w:val="ListParagraph"/>
        <w:numPr>
          <w:ilvl w:val="0"/>
          <w:numId w:val="38"/>
        </w:numPr>
        <w:tabs>
          <w:tab w:pos="360" w:val="left" w:leader="none"/>
        </w:tabs>
        <w:spacing w:line="275" w:lineRule="exact" w:before="3" w:after="0"/>
        <w:ind w:left="359" w:right="0" w:hanging="260"/>
        <w:jc w:val="left"/>
        <w:rPr>
          <w:sz w:val="24"/>
        </w:rPr>
      </w:pPr>
      <w:r>
        <w:rPr>
          <w:sz w:val="24"/>
        </w:rPr>
        <w:t>kur mosnjoftimi përcaktohet shprehimisht nga ligji i</w:t>
      </w:r>
      <w:r>
        <w:rPr>
          <w:spacing w:val="9"/>
          <w:sz w:val="24"/>
        </w:rPr>
        <w:t> </w:t>
      </w:r>
      <w:r>
        <w:rPr>
          <w:sz w:val="24"/>
        </w:rPr>
        <w:t>posaçëm;</w:t>
      </w:r>
    </w:p>
    <w:p>
      <w:pPr>
        <w:pStyle w:val="ListParagraph"/>
        <w:numPr>
          <w:ilvl w:val="0"/>
          <w:numId w:val="38"/>
        </w:numPr>
        <w:tabs>
          <w:tab w:pos="350" w:val="left" w:leader="none"/>
        </w:tabs>
        <w:spacing w:line="242" w:lineRule="auto" w:before="0" w:after="0"/>
        <w:ind w:left="100" w:right="249" w:firstLine="0"/>
        <w:jc w:val="left"/>
        <w:rPr>
          <w:sz w:val="24"/>
        </w:rPr>
      </w:pPr>
      <w:r>
        <w:rPr>
          <w:sz w:val="24"/>
        </w:rPr>
        <w:t>për inspektimin për verifikimin e korrigjimit </w:t>
      </w:r>
      <w:r>
        <w:rPr>
          <w:spacing w:val="2"/>
          <w:sz w:val="24"/>
        </w:rPr>
        <w:t>të </w:t>
      </w:r>
      <w:r>
        <w:rPr>
          <w:sz w:val="24"/>
        </w:rPr>
        <w:t>shkeljeve </w:t>
      </w:r>
      <w:r>
        <w:rPr>
          <w:spacing w:val="-3"/>
          <w:sz w:val="24"/>
        </w:rPr>
        <w:t>në </w:t>
      </w:r>
      <w:r>
        <w:rPr>
          <w:sz w:val="24"/>
        </w:rPr>
        <w:t>përfundim </w:t>
      </w:r>
      <w:r>
        <w:rPr>
          <w:spacing w:val="2"/>
          <w:sz w:val="24"/>
        </w:rPr>
        <w:t>të </w:t>
      </w:r>
      <w:r>
        <w:rPr>
          <w:sz w:val="24"/>
        </w:rPr>
        <w:t>afatit </w:t>
      </w:r>
      <w:r>
        <w:rPr>
          <w:spacing w:val="2"/>
          <w:sz w:val="24"/>
        </w:rPr>
        <w:t>të</w:t>
      </w:r>
      <w:r>
        <w:rPr>
          <w:spacing w:val="-42"/>
          <w:sz w:val="24"/>
        </w:rPr>
        <w:t> </w:t>
      </w:r>
      <w:r>
        <w:rPr>
          <w:sz w:val="24"/>
        </w:rPr>
        <w:t>përcaktuar, sipas pikës 4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48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4"/>
          <w:sz w:val="24"/>
        </w:rPr>
        <w:t> </w:t>
      </w:r>
      <w:r>
        <w:rPr>
          <w:sz w:val="24"/>
        </w:rPr>
        <w:t>ligji;</w:t>
      </w:r>
    </w:p>
    <w:p>
      <w:pPr>
        <w:pStyle w:val="BodyText"/>
        <w:spacing w:line="271" w:lineRule="exact"/>
      </w:pPr>
      <w:r>
        <w:rPr/>
        <w:t>ç) për inspektimet e parashikuara në pikën 2 të nenit 26 të këtij ligji;</w:t>
      </w:r>
    </w:p>
    <w:p>
      <w:pPr>
        <w:pStyle w:val="ListParagraph"/>
        <w:numPr>
          <w:ilvl w:val="0"/>
          <w:numId w:val="38"/>
        </w:numPr>
        <w:tabs>
          <w:tab w:pos="364" w:val="left" w:leader="none"/>
        </w:tabs>
        <w:spacing w:line="275" w:lineRule="exact" w:before="2" w:after="0"/>
        <w:ind w:left="364" w:right="0" w:hanging="264"/>
        <w:jc w:val="left"/>
        <w:rPr>
          <w:sz w:val="24"/>
        </w:rPr>
      </w:pPr>
      <w:r>
        <w:rPr>
          <w:sz w:val="24"/>
        </w:rPr>
        <w:t>për inspektimin</w:t>
      </w:r>
      <w:r>
        <w:rPr>
          <w:spacing w:val="-4"/>
          <w:sz w:val="24"/>
        </w:rPr>
        <w:t> </w:t>
      </w:r>
      <w:r>
        <w:rPr>
          <w:sz w:val="24"/>
        </w:rPr>
        <w:t>rastësor.</w:t>
      </w:r>
    </w:p>
    <w:p>
      <w:pPr>
        <w:pStyle w:val="ListParagraph"/>
        <w:numPr>
          <w:ilvl w:val="0"/>
          <w:numId w:val="37"/>
        </w:numPr>
        <w:tabs>
          <w:tab w:pos="345" w:val="left" w:leader="none"/>
        </w:tabs>
        <w:spacing w:line="240" w:lineRule="auto" w:before="0" w:after="0"/>
        <w:ind w:left="100" w:right="366" w:firstLine="0"/>
        <w:jc w:val="left"/>
        <w:rPr>
          <w:sz w:val="24"/>
        </w:rPr>
      </w:pPr>
      <w:r>
        <w:rPr>
          <w:sz w:val="24"/>
        </w:rPr>
        <w:t>Mosnjoftimi paraprak i inspektimit, sipas shkronjës "a" </w:t>
      </w:r>
      <w:r>
        <w:rPr>
          <w:spacing w:val="2"/>
          <w:sz w:val="24"/>
        </w:rPr>
        <w:t>të </w:t>
      </w:r>
      <w:r>
        <w:rPr>
          <w:sz w:val="24"/>
        </w:rPr>
        <w:t>pikës 2 </w:t>
      </w:r>
      <w:r>
        <w:rPr>
          <w:spacing w:val="2"/>
          <w:sz w:val="24"/>
        </w:rPr>
        <w:t>të </w:t>
      </w:r>
      <w:r>
        <w:rPr>
          <w:sz w:val="24"/>
        </w:rPr>
        <w:t>këtij </w:t>
      </w:r>
      <w:r>
        <w:rPr>
          <w:spacing w:val="-3"/>
          <w:sz w:val="24"/>
        </w:rPr>
        <w:t>neni, </w:t>
      </w:r>
      <w:r>
        <w:rPr>
          <w:sz w:val="24"/>
        </w:rPr>
        <w:t>vendoset</w:t>
      </w:r>
      <w:r>
        <w:rPr>
          <w:spacing w:val="-33"/>
          <w:sz w:val="24"/>
        </w:rPr>
        <w:t> </w:t>
      </w:r>
      <w:r>
        <w:rPr>
          <w:sz w:val="24"/>
        </w:rPr>
        <w:t>nga personi që lëshon autorizimin dhe pasqyrohet </w:t>
      </w:r>
      <w:r>
        <w:rPr>
          <w:spacing w:val="-3"/>
          <w:sz w:val="24"/>
        </w:rPr>
        <w:t>në </w:t>
      </w:r>
      <w:r>
        <w:rPr>
          <w:sz w:val="24"/>
        </w:rPr>
        <w:t>autorizim. Vendimi i mosnjoftimit paraprak motivohet.</w:t>
      </w:r>
    </w:p>
    <w:p>
      <w:pPr>
        <w:pStyle w:val="ListParagraph"/>
        <w:numPr>
          <w:ilvl w:val="0"/>
          <w:numId w:val="37"/>
        </w:numPr>
        <w:tabs>
          <w:tab w:pos="345" w:val="left" w:leader="none"/>
        </w:tabs>
        <w:spacing w:line="237" w:lineRule="auto" w:before="3" w:after="0"/>
        <w:ind w:left="100" w:right="115" w:firstLine="0"/>
        <w:jc w:val="left"/>
        <w:rPr>
          <w:sz w:val="24"/>
        </w:rPr>
      </w:pPr>
      <w:r>
        <w:rPr>
          <w:sz w:val="24"/>
        </w:rPr>
        <w:t>N ë rast </w:t>
      </w:r>
      <w:r>
        <w:rPr>
          <w:spacing w:val="2"/>
          <w:sz w:val="24"/>
        </w:rPr>
        <w:t>të </w:t>
      </w:r>
      <w:r>
        <w:rPr>
          <w:sz w:val="24"/>
        </w:rPr>
        <w:t>mosnjoftimit paraprak, inspektimi njoftohet njëkohësisht </w:t>
      </w:r>
      <w:r>
        <w:rPr>
          <w:spacing w:val="-3"/>
          <w:sz w:val="24"/>
        </w:rPr>
        <w:t>me </w:t>
      </w:r>
      <w:r>
        <w:rPr>
          <w:sz w:val="24"/>
        </w:rPr>
        <w:t>fillimin e veprimeve</w:t>
      </w:r>
      <w:r>
        <w:rPr>
          <w:spacing w:val="-30"/>
          <w:sz w:val="24"/>
        </w:rPr>
        <w:t> </w:t>
      </w:r>
      <w:r>
        <w:rPr>
          <w:spacing w:val="2"/>
          <w:sz w:val="24"/>
        </w:rPr>
        <w:t>të </w:t>
      </w:r>
      <w:r>
        <w:rPr>
          <w:sz w:val="24"/>
        </w:rPr>
        <w:t>inspektimit,</w:t>
      </w:r>
      <w:r>
        <w:rPr>
          <w:spacing w:val="3"/>
          <w:sz w:val="24"/>
        </w:rPr>
        <w:t> </w:t>
      </w:r>
      <w:r>
        <w:rPr>
          <w:sz w:val="24"/>
        </w:rPr>
        <w:t>nëpërmjet: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9"/>
        </w:numPr>
        <w:tabs>
          <w:tab w:pos="350" w:val="left" w:leader="none"/>
        </w:tabs>
        <w:spacing w:line="240" w:lineRule="auto" w:before="1" w:after="0"/>
        <w:ind w:left="100" w:right="414" w:firstLine="0"/>
        <w:jc w:val="left"/>
        <w:rPr>
          <w:sz w:val="24"/>
        </w:rPr>
      </w:pPr>
      <w:r>
        <w:rPr>
          <w:sz w:val="24"/>
        </w:rPr>
        <w:t>dorëzimit </w:t>
      </w:r>
      <w:r>
        <w:rPr>
          <w:spacing w:val="2"/>
          <w:sz w:val="24"/>
        </w:rPr>
        <w:t>të </w:t>
      </w:r>
      <w:r>
        <w:rPr>
          <w:sz w:val="24"/>
        </w:rPr>
        <w:t>autorizimit, përfaqësuesit </w:t>
      </w:r>
      <w:r>
        <w:rPr>
          <w:spacing w:val="2"/>
          <w:sz w:val="24"/>
        </w:rPr>
        <w:t>të </w:t>
      </w:r>
      <w:r>
        <w:rPr>
          <w:sz w:val="24"/>
        </w:rPr>
        <w:t>subjektit </w:t>
      </w:r>
      <w:r>
        <w:rPr>
          <w:spacing w:val="2"/>
          <w:sz w:val="24"/>
        </w:rPr>
        <w:t>të </w:t>
      </w:r>
      <w:r>
        <w:rPr>
          <w:sz w:val="24"/>
        </w:rPr>
        <w:t>inspektimit, </w:t>
      </w:r>
      <w:r>
        <w:rPr>
          <w:spacing w:val="-3"/>
          <w:sz w:val="24"/>
        </w:rPr>
        <w:t>në </w:t>
      </w:r>
      <w:r>
        <w:rPr>
          <w:sz w:val="24"/>
        </w:rPr>
        <w:t>rastet e parashikuara</w:t>
      </w:r>
      <w:r>
        <w:rPr>
          <w:spacing w:val="-40"/>
          <w:sz w:val="24"/>
        </w:rPr>
        <w:t> </w:t>
      </w:r>
      <w:r>
        <w:rPr>
          <w:spacing w:val="-3"/>
          <w:sz w:val="24"/>
        </w:rPr>
        <w:t>në </w:t>
      </w:r>
      <w:r>
        <w:rPr>
          <w:sz w:val="24"/>
        </w:rPr>
        <w:t>shkronjat "a" - "c" </w:t>
      </w:r>
      <w:r>
        <w:rPr>
          <w:spacing w:val="2"/>
          <w:sz w:val="24"/>
        </w:rPr>
        <w:t>të </w:t>
      </w:r>
      <w:r>
        <w:rPr>
          <w:sz w:val="24"/>
        </w:rPr>
        <w:t>pikës 1 </w:t>
      </w:r>
      <w:r>
        <w:rPr>
          <w:spacing w:val="2"/>
          <w:sz w:val="24"/>
        </w:rPr>
        <w:t>të </w:t>
      </w:r>
      <w:r>
        <w:rPr>
          <w:sz w:val="24"/>
        </w:rPr>
        <w:t>këtij </w:t>
      </w:r>
      <w:r>
        <w:rPr>
          <w:spacing w:val="-3"/>
          <w:sz w:val="24"/>
        </w:rPr>
        <w:t>neni. </w:t>
      </w:r>
      <w:r>
        <w:rPr>
          <w:sz w:val="24"/>
        </w:rPr>
        <w:t>Në rast të refuzimit </w:t>
      </w:r>
      <w:r>
        <w:rPr>
          <w:spacing w:val="2"/>
          <w:sz w:val="24"/>
        </w:rPr>
        <w:t>të </w:t>
      </w:r>
      <w:r>
        <w:rPr>
          <w:sz w:val="24"/>
        </w:rPr>
        <w:t>marrjes së autorizimit apo mosgjetjes së personit përfaqësues, inspektori e afishon autorizimin </w:t>
      </w:r>
      <w:r>
        <w:rPr>
          <w:spacing w:val="-3"/>
          <w:sz w:val="24"/>
        </w:rPr>
        <w:t>në </w:t>
      </w:r>
      <w:r>
        <w:rPr>
          <w:sz w:val="24"/>
        </w:rPr>
        <w:t>vendin ku kryhet inspektimi dhe ky fakt pasqyrohet </w:t>
      </w:r>
      <w:r>
        <w:rPr>
          <w:spacing w:val="-3"/>
          <w:sz w:val="24"/>
        </w:rPr>
        <w:t>në</w:t>
      </w:r>
      <w:r>
        <w:rPr>
          <w:spacing w:val="8"/>
          <w:sz w:val="24"/>
        </w:rPr>
        <w:t> </w:t>
      </w:r>
      <w:r>
        <w:rPr>
          <w:sz w:val="24"/>
        </w:rPr>
        <w:t>procesverbal;</w:t>
      </w:r>
    </w:p>
    <w:p>
      <w:pPr>
        <w:pStyle w:val="ListParagraph"/>
        <w:numPr>
          <w:ilvl w:val="0"/>
          <w:numId w:val="39"/>
        </w:numPr>
        <w:tabs>
          <w:tab w:pos="360" w:val="left" w:leader="none"/>
        </w:tabs>
        <w:spacing w:line="240" w:lineRule="auto" w:before="0" w:after="0"/>
        <w:ind w:left="359" w:right="0" w:hanging="260"/>
        <w:jc w:val="left"/>
        <w:rPr>
          <w:sz w:val="24"/>
        </w:rPr>
      </w:pPr>
      <w:r>
        <w:rPr>
          <w:sz w:val="24"/>
        </w:rPr>
        <w:t>njoftimit </w:t>
      </w:r>
      <w:r>
        <w:rPr>
          <w:spacing w:val="-3"/>
          <w:sz w:val="24"/>
        </w:rPr>
        <w:t>me </w:t>
      </w:r>
      <w:r>
        <w:rPr>
          <w:sz w:val="24"/>
        </w:rPr>
        <w:t>gojë </w:t>
      </w:r>
      <w:r>
        <w:rPr>
          <w:spacing w:val="-3"/>
          <w:sz w:val="24"/>
        </w:rPr>
        <w:t>në </w:t>
      </w:r>
      <w:r>
        <w:rPr>
          <w:sz w:val="24"/>
        </w:rPr>
        <w:t>rastet e</w:t>
      </w:r>
      <w:r>
        <w:rPr>
          <w:spacing w:val="22"/>
          <w:sz w:val="24"/>
        </w:rPr>
        <w:t> </w:t>
      </w:r>
      <w:r>
        <w:rPr>
          <w:sz w:val="24"/>
        </w:rPr>
        <w:t>tjera.</w:t>
      </w:r>
    </w:p>
    <w:p>
      <w:pPr>
        <w:pStyle w:val="ListParagraph"/>
        <w:numPr>
          <w:ilvl w:val="0"/>
          <w:numId w:val="37"/>
        </w:numPr>
        <w:tabs>
          <w:tab w:pos="345" w:val="left" w:leader="none"/>
        </w:tabs>
        <w:spacing w:line="240" w:lineRule="auto" w:before="3" w:after="0"/>
        <w:ind w:left="100" w:right="237" w:firstLine="0"/>
        <w:jc w:val="left"/>
        <w:rPr>
          <w:sz w:val="24"/>
        </w:rPr>
      </w:pPr>
      <w:r>
        <w:rPr>
          <w:sz w:val="24"/>
        </w:rPr>
        <w:t>Pavarësisht nga njoftimi paraprak, </w:t>
      </w:r>
      <w:r>
        <w:rPr>
          <w:spacing w:val="-3"/>
          <w:sz w:val="24"/>
        </w:rPr>
        <w:t>në </w:t>
      </w:r>
      <w:r>
        <w:rPr>
          <w:sz w:val="24"/>
        </w:rPr>
        <w:t>çdo rast, inspektori, përpara </w:t>
      </w:r>
      <w:r>
        <w:rPr>
          <w:spacing w:val="-3"/>
          <w:sz w:val="24"/>
        </w:rPr>
        <w:t>fillimit </w:t>
      </w:r>
      <w:r>
        <w:rPr>
          <w:spacing w:val="2"/>
          <w:sz w:val="24"/>
        </w:rPr>
        <w:t>të </w:t>
      </w:r>
      <w:r>
        <w:rPr>
          <w:sz w:val="24"/>
        </w:rPr>
        <w:t>veprimeve </w:t>
      </w:r>
      <w:r>
        <w:rPr>
          <w:spacing w:val="2"/>
          <w:sz w:val="24"/>
        </w:rPr>
        <w:t>të </w:t>
      </w:r>
      <w:r>
        <w:rPr>
          <w:sz w:val="24"/>
        </w:rPr>
        <w:t>inspektimit, informon, verbalisht, përfaqësuesin e subjektit </w:t>
      </w:r>
      <w:r>
        <w:rPr>
          <w:spacing w:val="2"/>
          <w:sz w:val="24"/>
        </w:rPr>
        <w:t>të </w:t>
      </w:r>
      <w:r>
        <w:rPr>
          <w:sz w:val="24"/>
        </w:rPr>
        <w:t>inspektimit për objektin e inspektimit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për</w:t>
      </w:r>
      <w:r>
        <w:rPr>
          <w:spacing w:val="-5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drejtat</w:t>
      </w:r>
      <w:r>
        <w:rPr>
          <w:spacing w:val="-3"/>
          <w:sz w:val="24"/>
        </w:rPr>
        <w:t> </w:t>
      </w:r>
      <w:r>
        <w:rPr>
          <w:sz w:val="24"/>
        </w:rPr>
        <w:t>dhe</w:t>
      </w:r>
      <w:r>
        <w:rPr>
          <w:spacing w:val="-4"/>
          <w:sz w:val="24"/>
        </w:rPr>
        <w:t> </w:t>
      </w:r>
      <w:r>
        <w:rPr>
          <w:sz w:val="24"/>
        </w:rPr>
        <w:t>detyrimet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subjektit</w:t>
      </w:r>
      <w:r>
        <w:rPr>
          <w:spacing w:val="-6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inspektimit,</w:t>
      </w:r>
      <w:r>
        <w:rPr>
          <w:spacing w:val="-1"/>
          <w:sz w:val="24"/>
        </w:rPr>
        <w:t> </w:t>
      </w:r>
      <w:r>
        <w:rPr>
          <w:sz w:val="24"/>
        </w:rPr>
        <w:t>sipas</w:t>
      </w:r>
      <w:r>
        <w:rPr>
          <w:spacing w:val="-1"/>
          <w:sz w:val="24"/>
        </w:rPr>
        <w:t> </w:t>
      </w:r>
      <w:r>
        <w:rPr>
          <w:sz w:val="24"/>
        </w:rPr>
        <w:t>ligjit,</w:t>
      </w:r>
      <w:r>
        <w:rPr>
          <w:spacing w:val="-1"/>
          <w:sz w:val="24"/>
        </w:rPr>
        <w:t> </w:t>
      </w:r>
      <w:r>
        <w:rPr>
          <w:sz w:val="24"/>
        </w:rPr>
        <w:t>si</w:t>
      </w:r>
      <w:r>
        <w:rPr>
          <w:spacing w:val="-12"/>
          <w:sz w:val="24"/>
        </w:rPr>
        <w:t> </w:t>
      </w:r>
      <w:r>
        <w:rPr>
          <w:sz w:val="24"/>
        </w:rPr>
        <w:t>dhe</w:t>
      </w:r>
      <w:r>
        <w:rPr>
          <w:spacing w:val="-3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pasojat ligjore </w:t>
      </w:r>
      <w:r>
        <w:rPr>
          <w:spacing w:val="3"/>
          <w:sz w:val="24"/>
        </w:rPr>
        <w:t>të </w:t>
      </w:r>
      <w:r>
        <w:rPr>
          <w:sz w:val="24"/>
        </w:rPr>
        <w:t>mosrespektimit </w:t>
      </w:r>
      <w:r>
        <w:rPr>
          <w:spacing w:val="2"/>
          <w:sz w:val="24"/>
        </w:rPr>
        <w:t>të </w:t>
      </w:r>
      <w:r>
        <w:rPr>
          <w:sz w:val="24"/>
        </w:rPr>
        <w:t>këtyre</w:t>
      </w:r>
      <w:r>
        <w:rPr>
          <w:spacing w:val="3"/>
          <w:sz w:val="24"/>
        </w:rPr>
        <w:t> </w:t>
      </w:r>
      <w:r>
        <w:rPr>
          <w:sz w:val="24"/>
        </w:rPr>
        <w:t>detyrimeve.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</w:pPr>
      <w:r>
        <w:rPr/>
        <w:t>Neni 33</w:t>
      </w:r>
    </w:p>
    <w:p>
      <w:pPr>
        <w:spacing w:after="0"/>
        <w:sectPr>
          <w:pgSz w:w="12240" w:h="15840"/>
          <w:pgMar w:top="1500" w:bottom="280" w:left="1340" w:right="1340"/>
        </w:sectPr>
      </w:pPr>
    </w:p>
    <w:p>
      <w:pPr>
        <w:pStyle w:val="BodyText"/>
        <w:spacing w:before="72"/>
      </w:pPr>
      <w:r>
        <w:rPr/>
        <w:t>Vendi i inspektimit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0"/>
        </w:numPr>
        <w:tabs>
          <w:tab w:pos="345" w:val="left" w:leader="none"/>
        </w:tabs>
        <w:spacing w:line="275" w:lineRule="exact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Vendi i inspektimit përcaktohet </w:t>
      </w:r>
      <w:r>
        <w:rPr>
          <w:spacing w:val="-3"/>
          <w:sz w:val="24"/>
        </w:rPr>
        <w:t>në </w:t>
      </w:r>
      <w:r>
        <w:rPr>
          <w:sz w:val="24"/>
        </w:rPr>
        <w:t>autorizim. Vendi i inspektimit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</w:t>
      </w:r>
      <w:r>
        <w:rPr>
          <w:spacing w:val="15"/>
          <w:sz w:val="24"/>
        </w:rPr>
        <w:t> </w:t>
      </w:r>
      <w:r>
        <w:rPr>
          <w:sz w:val="24"/>
        </w:rPr>
        <w:t>jetë:</w:t>
      </w:r>
    </w:p>
    <w:p>
      <w:pPr>
        <w:pStyle w:val="ListParagraph"/>
        <w:numPr>
          <w:ilvl w:val="0"/>
          <w:numId w:val="41"/>
        </w:numPr>
        <w:tabs>
          <w:tab w:pos="350" w:val="left" w:leader="none"/>
        </w:tabs>
        <w:spacing w:line="242" w:lineRule="auto" w:before="0" w:after="0"/>
        <w:ind w:left="100" w:right="841" w:firstLine="0"/>
        <w:jc w:val="left"/>
        <w:rPr>
          <w:sz w:val="24"/>
        </w:rPr>
      </w:pPr>
      <w:r>
        <w:rPr>
          <w:sz w:val="24"/>
        </w:rPr>
        <w:t>kudo ku kryen veprimtarinë e tij subjekti i inspektimit dhe ndodhen faktet që lidhen</w:t>
      </w:r>
      <w:r>
        <w:rPr>
          <w:spacing w:val="-32"/>
          <w:sz w:val="24"/>
        </w:rPr>
        <w:t> </w:t>
      </w:r>
      <w:r>
        <w:rPr>
          <w:spacing w:val="-3"/>
          <w:sz w:val="24"/>
        </w:rPr>
        <w:t>me </w:t>
      </w:r>
      <w:r>
        <w:rPr>
          <w:sz w:val="24"/>
        </w:rPr>
        <w:t>respektimin apo mosrespektimin e kërkesave</w:t>
      </w:r>
      <w:r>
        <w:rPr>
          <w:spacing w:val="9"/>
          <w:sz w:val="24"/>
        </w:rPr>
        <w:t> </w:t>
      </w:r>
      <w:r>
        <w:rPr>
          <w:sz w:val="24"/>
        </w:rPr>
        <w:t>ligjore;</w:t>
      </w:r>
    </w:p>
    <w:p>
      <w:pPr>
        <w:pStyle w:val="ListParagraph"/>
        <w:numPr>
          <w:ilvl w:val="0"/>
          <w:numId w:val="41"/>
        </w:numPr>
        <w:tabs>
          <w:tab w:pos="360" w:val="left" w:leader="none"/>
        </w:tabs>
        <w:spacing w:line="242" w:lineRule="auto" w:before="0" w:after="0"/>
        <w:ind w:left="100" w:right="1153" w:firstLine="0"/>
        <w:jc w:val="left"/>
        <w:rPr>
          <w:sz w:val="24"/>
        </w:rPr>
      </w:pPr>
      <w:r>
        <w:rPr>
          <w:spacing w:val="-3"/>
          <w:sz w:val="24"/>
        </w:rPr>
        <w:t>në </w:t>
      </w:r>
      <w:r>
        <w:rPr>
          <w:sz w:val="24"/>
        </w:rPr>
        <w:t>zyrat e organit inspektues, </w:t>
      </w:r>
      <w:r>
        <w:rPr>
          <w:spacing w:val="-3"/>
          <w:sz w:val="24"/>
        </w:rPr>
        <w:t>nëse </w:t>
      </w:r>
      <w:r>
        <w:rPr>
          <w:sz w:val="24"/>
        </w:rPr>
        <w:t>nga natyra e inspektimit është i mundur </w:t>
      </w:r>
      <w:r>
        <w:rPr>
          <w:spacing w:val="2"/>
          <w:sz w:val="24"/>
        </w:rPr>
        <w:t>të </w:t>
      </w:r>
      <w:r>
        <w:rPr>
          <w:sz w:val="24"/>
        </w:rPr>
        <w:t>kryhet inspektimi.</w:t>
      </w:r>
    </w:p>
    <w:p>
      <w:pPr>
        <w:pStyle w:val="ListParagraph"/>
        <w:numPr>
          <w:ilvl w:val="0"/>
          <w:numId w:val="40"/>
        </w:numPr>
        <w:tabs>
          <w:tab w:pos="345" w:val="left" w:leader="none"/>
        </w:tabs>
        <w:spacing w:line="240" w:lineRule="auto" w:before="0" w:after="0"/>
        <w:ind w:left="100" w:right="340" w:firstLine="0"/>
        <w:jc w:val="left"/>
        <w:rPr>
          <w:sz w:val="24"/>
        </w:rPr>
      </w:pPr>
      <w:r>
        <w:rPr>
          <w:sz w:val="24"/>
        </w:rPr>
        <w:t>Në rastin e parashikuar </w:t>
      </w:r>
      <w:r>
        <w:rPr>
          <w:spacing w:val="-3"/>
          <w:sz w:val="24"/>
        </w:rPr>
        <w:t>në </w:t>
      </w:r>
      <w:r>
        <w:rPr>
          <w:sz w:val="24"/>
        </w:rPr>
        <w:t>shkronjën "b" </w:t>
      </w:r>
      <w:r>
        <w:rPr>
          <w:spacing w:val="2"/>
          <w:sz w:val="24"/>
        </w:rPr>
        <w:t>të </w:t>
      </w:r>
      <w:r>
        <w:rPr>
          <w:sz w:val="24"/>
        </w:rPr>
        <w:t>pikës 1 </w:t>
      </w:r>
      <w:r>
        <w:rPr>
          <w:spacing w:val="2"/>
          <w:sz w:val="24"/>
        </w:rPr>
        <w:t>të </w:t>
      </w:r>
      <w:r>
        <w:rPr>
          <w:sz w:val="24"/>
        </w:rPr>
        <w:t>këtij neni, subjekti i</w:t>
      </w:r>
      <w:r>
        <w:rPr>
          <w:spacing w:val="-43"/>
          <w:sz w:val="24"/>
        </w:rPr>
        <w:t> </w:t>
      </w:r>
      <w:r>
        <w:rPr>
          <w:sz w:val="24"/>
        </w:rPr>
        <w:t>inspektimit ftohet, nëpërmjet njoftimit paraprak, </w:t>
      </w:r>
      <w:r>
        <w:rPr>
          <w:spacing w:val="2"/>
          <w:sz w:val="24"/>
        </w:rPr>
        <w:t>të </w:t>
      </w:r>
      <w:r>
        <w:rPr>
          <w:sz w:val="24"/>
        </w:rPr>
        <w:t>paraqitet </w:t>
      </w:r>
      <w:r>
        <w:rPr>
          <w:spacing w:val="-3"/>
          <w:sz w:val="24"/>
        </w:rPr>
        <w:t>në </w:t>
      </w:r>
      <w:r>
        <w:rPr>
          <w:sz w:val="24"/>
        </w:rPr>
        <w:t>zyrat e inspektoratit. Nëse është e nevojshme, inspektori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kërkojë paraqitjen e dokumenteve, </w:t>
      </w:r>
      <w:r>
        <w:rPr>
          <w:spacing w:val="2"/>
          <w:sz w:val="24"/>
        </w:rPr>
        <w:t>të </w:t>
      </w:r>
      <w:r>
        <w:rPr>
          <w:sz w:val="24"/>
        </w:rPr>
        <w:t>sendeve apo </w:t>
      </w:r>
      <w:r>
        <w:rPr>
          <w:spacing w:val="2"/>
          <w:sz w:val="24"/>
        </w:rPr>
        <w:t>të të </w:t>
      </w:r>
      <w:r>
        <w:rPr>
          <w:sz w:val="24"/>
        </w:rPr>
        <w:t>dhënave </w:t>
      </w:r>
      <w:r>
        <w:rPr>
          <w:spacing w:val="2"/>
          <w:sz w:val="24"/>
        </w:rPr>
        <w:t>të </w:t>
      </w:r>
      <w:r>
        <w:rPr>
          <w:sz w:val="24"/>
        </w:rPr>
        <w:t>tjera, </w:t>
      </w:r>
      <w:r>
        <w:rPr>
          <w:spacing w:val="2"/>
          <w:sz w:val="24"/>
        </w:rPr>
        <w:t>të </w:t>
      </w:r>
      <w:r>
        <w:rPr>
          <w:sz w:val="24"/>
        </w:rPr>
        <w:t>nevojshme për kryerjen e inspektimit </w:t>
      </w:r>
      <w:r>
        <w:rPr>
          <w:spacing w:val="-3"/>
          <w:sz w:val="24"/>
        </w:rPr>
        <w:t>në </w:t>
      </w:r>
      <w:r>
        <w:rPr>
          <w:sz w:val="24"/>
        </w:rPr>
        <w:t>zyrat e</w:t>
      </w:r>
      <w:r>
        <w:rPr>
          <w:spacing w:val="21"/>
          <w:sz w:val="24"/>
        </w:rPr>
        <w:t> </w:t>
      </w:r>
      <w:r>
        <w:rPr>
          <w:sz w:val="24"/>
        </w:rPr>
        <w:t>tij.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275" w:lineRule="exact"/>
      </w:pPr>
      <w:r>
        <w:rPr/>
        <w:t>Neni 34</w:t>
      </w:r>
    </w:p>
    <w:p>
      <w:pPr>
        <w:pStyle w:val="BodyText"/>
        <w:spacing w:line="275" w:lineRule="exact"/>
      </w:pPr>
      <w:r>
        <w:rPr/>
        <w:t>Koha për kryerjen e inspektimit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2"/>
        </w:numPr>
        <w:tabs>
          <w:tab w:pos="345" w:val="left" w:leader="none"/>
        </w:tabs>
        <w:spacing w:line="240" w:lineRule="auto" w:before="0" w:after="0"/>
        <w:ind w:left="100" w:right="374" w:firstLine="0"/>
        <w:jc w:val="left"/>
        <w:rPr>
          <w:sz w:val="24"/>
        </w:rPr>
      </w:pPr>
      <w:r>
        <w:rPr>
          <w:sz w:val="24"/>
        </w:rPr>
        <w:t>Përveçse kur parashikohet ndryshe nga ligji i posaçëm, veprimet e inspektimit zhvillohen</w:t>
      </w:r>
      <w:r>
        <w:rPr>
          <w:spacing w:val="-32"/>
          <w:sz w:val="24"/>
        </w:rPr>
        <w:t> </w:t>
      </w:r>
      <w:r>
        <w:rPr>
          <w:spacing w:val="-3"/>
          <w:sz w:val="24"/>
        </w:rPr>
        <w:t>në </w:t>
      </w:r>
      <w:r>
        <w:rPr>
          <w:sz w:val="24"/>
        </w:rPr>
        <w:t>kohën </w:t>
      </w:r>
      <w:r>
        <w:rPr>
          <w:spacing w:val="-3"/>
          <w:sz w:val="24"/>
        </w:rPr>
        <w:t>më </w:t>
      </w:r>
      <w:r>
        <w:rPr>
          <w:spacing w:val="2"/>
          <w:sz w:val="24"/>
        </w:rPr>
        <w:t>të </w:t>
      </w:r>
      <w:r>
        <w:rPr>
          <w:sz w:val="24"/>
        </w:rPr>
        <w:t>përshtatshme për kryerjen </w:t>
      </w:r>
      <w:r>
        <w:rPr>
          <w:spacing w:val="-3"/>
          <w:sz w:val="24"/>
        </w:rPr>
        <w:t>me </w:t>
      </w:r>
      <w:r>
        <w:rPr>
          <w:sz w:val="24"/>
        </w:rPr>
        <w:t>efektivitet </w:t>
      </w:r>
      <w:r>
        <w:rPr>
          <w:spacing w:val="2"/>
          <w:sz w:val="24"/>
        </w:rPr>
        <w:t>të </w:t>
      </w:r>
      <w:r>
        <w:rPr>
          <w:sz w:val="24"/>
        </w:rPr>
        <w:t>tyre, pavarësisht nga kohëzgjatja normale e punës së inspektorit apo subjektit </w:t>
      </w:r>
      <w:r>
        <w:rPr>
          <w:spacing w:val="2"/>
          <w:sz w:val="24"/>
        </w:rPr>
        <w:t>të</w:t>
      </w:r>
      <w:r>
        <w:rPr>
          <w:spacing w:val="14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42"/>
        </w:numPr>
        <w:tabs>
          <w:tab w:pos="345" w:val="left" w:leader="none"/>
        </w:tabs>
        <w:spacing w:line="240" w:lineRule="auto" w:before="3" w:after="0"/>
        <w:ind w:left="100" w:right="200" w:firstLine="0"/>
        <w:jc w:val="left"/>
        <w:rPr>
          <w:sz w:val="24"/>
        </w:rPr>
      </w:pPr>
      <w:r>
        <w:rPr>
          <w:sz w:val="24"/>
        </w:rPr>
        <w:t>Kur inspektimi </w:t>
      </w:r>
      <w:r>
        <w:rPr>
          <w:spacing w:val="-3"/>
          <w:sz w:val="24"/>
        </w:rPr>
        <w:t>në </w:t>
      </w:r>
      <w:r>
        <w:rPr>
          <w:sz w:val="24"/>
        </w:rPr>
        <w:t>vend nuk mund </w:t>
      </w:r>
      <w:r>
        <w:rPr>
          <w:spacing w:val="2"/>
          <w:sz w:val="24"/>
        </w:rPr>
        <w:t>të </w:t>
      </w:r>
      <w:r>
        <w:rPr>
          <w:sz w:val="24"/>
        </w:rPr>
        <w:t>përfundojë pa ndërprerje dhe, nëse është e domosdoshme, inspektori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vendosë ndalimin e hyrjes </w:t>
      </w:r>
      <w:r>
        <w:rPr>
          <w:spacing w:val="-3"/>
          <w:sz w:val="24"/>
        </w:rPr>
        <w:t>në </w:t>
      </w:r>
      <w:r>
        <w:rPr>
          <w:sz w:val="24"/>
        </w:rPr>
        <w:t>mjediset nën inspektim apo dyllosjen e makinerive, </w:t>
      </w:r>
      <w:r>
        <w:rPr>
          <w:spacing w:val="2"/>
          <w:sz w:val="24"/>
        </w:rPr>
        <w:t>të </w:t>
      </w:r>
      <w:r>
        <w:rPr>
          <w:sz w:val="24"/>
        </w:rPr>
        <w:t>pajisjeve e </w:t>
      </w:r>
      <w:r>
        <w:rPr>
          <w:spacing w:val="2"/>
          <w:sz w:val="24"/>
        </w:rPr>
        <w:t>të</w:t>
      </w:r>
      <w:r>
        <w:rPr>
          <w:spacing w:val="-44"/>
          <w:sz w:val="24"/>
        </w:rPr>
        <w:t> </w:t>
      </w:r>
      <w:r>
        <w:rPr>
          <w:sz w:val="24"/>
        </w:rPr>
        <w:t>dokumenteve </w:t>
      </w:r>
      <w:r>
        <w:rPr>
          <w:spacing w:val="2"/>
          <w:sz w:val="24"/>
        </w:rPr>
        <w:t>të </w:t>
      </w:r>
      <w:r>
        <w:rPr>
          <w:sz w:val="24"/>
        </w:rPr>
        <w:t>caktuara, për periudhën e ndërprerjes së veprimeve </w:t>
      </w:r>
      <w:r>
        <w:rPr>
          <w:spacing w:val="2"/>
          <w:sz w:val="24"/>
        </w:rPr>
        <w:t>të </w:t>
      </w:r>
      <w:r>
        <w:rPr>
          <w:sz w:val="24"/>
        </w:rPr>
        <w:t>inspektimit, deri </w:t>
      </w:r>
      <w:r>
        <w:rPr>
          <w:spacing w:val="-3"/>
          <w:sz w:val="24"/>
        </w:rPr>
        <w:t>në </w:t>
      </w:r>
      <w:r>
        <w:rPr>
          <w:sz w:val="24"/>
        </w:rPr>
        <w:t>rifillimin normal </w:t>
      </w:r>
      <w:r>
        <w:rPr>
          <w:spacing w:val="2"/>
          <w:sz w:val="24"/>
        </w:rPr>
        <w:t>të </w:t>
      </w:r>
      <w:r>
        <w:rPr>
          <w:sz w:val="24"/>
        </w:rPr>
        <w:t>tyre, por </w:t>
      </w:r>
      <w:r>
        <w:rPr>
          <w:spacing w:val="-5"/>
          <w:sz w:val="24"/>
        </w:rPr>
        <w:t>jo </w:t>
      </w:r>
      <w:r>
        <w:rPr>
          <w:sz w:val="24"/>
        </w:rPr>
        <w:t>për </w:t>
      </w:r>
      <w:r>
        <w:rPr>
          <w:spacing w:val="-5"/>
          <w:sz w:val="24"/>
        </w:rPr>
        <w:t>më </w:t>
      </w:r>
      <w:r>
        <w:rPr>
          <w:sz w:val="24"/>
        </w:rPr>
        <w:t>shumë se 2</w:t>
      </w:r>
      <w:r>
        <w:rPr>
          <w:spacing w:val="3"/>
          <w:sz w:val="24"/>
        </w:rPr>
        <w:t> </w:t>
      </w:r>
      <w:r>
        <w:rPr>
          <w:sz w:val="24"/>
        </w:rPr>
        <w:t>ditë.</w:t>
      </w:r>
    </w:p>
    <w:p>
      <w:pPr>
        <w:pStyle w:val="ListParagraph"/>
        <w:numPr>
          <w:ilvl w:val="0"/>
          <w:numId w:val="42"/>
        </w:numPr>
        <w:tabs>
          <w:tab w:pos="345" w:val="left" w:leader="none"/>
        </w:tabs>
        <w:spacing w:line="237" w:lineRule="auto" w:before="3" w:after="0"/>
        <w:ind w:left="100" w:right="152" w:firstLine="0"/>
        <w:jc w:val="left"/>
        <w:rPr>
          <w:sz w:val="24"/>
        </w:rPr>
      </w:pPr>
      <w:r>
        <w:rPr>
          <w:spacing w:val="-3"/>
          <w:sz w:val="24"/>
        </w:rPr>
        <w:t>Vendimi, </w:t>
      </w:r>
      <w:r>
        <w:rPr>
          <w:sz w:val="24"/>
        </w:rPr>
        <w:t>sipas pikës 2 </w:t>
      </w:r>
      <w:r>
        <w:rPr>
          <w:spacing w:val="2"/>
          <w:sz w:val="24"/>
        </w:rPr>
        <w:t>të </w:t>
      </w:r>
      <w:r>
        <w:rPr>
          <w:sz w:val="24"/>
        </w:rPr>
        <w:t>këtij </w:t>
      </w:r>
      <w:r>
        <w:rPr>
          <w:spacing w:val="-3"/>
          <w:sz w:val="24"/>
        </w:rPr>
        <w:t>neni, </w:t>
      </w:r>
      <w:r>
        <w:rPr>
          <w:sz w:val="24"/>
        </w:rPr>
        <w:t>pasqyrohet </w:t>
      </w:r>
      <w:r>
        <w:rPr>
          <w:spacing w:val="-3"/>
          <w:sz w:val="24"/>
        </w:rPr>
        <w:t>në </w:t>
      </w:r>
      <w:r>
        <w:rPr>
          <w:sz w:val="24"/>
        </w:rPr>
        <w:t>procesverbalin e inspektimit dhe i njoftohet </w:t>
      </w:r>
      <w:r>
        <w:rPr>
          <w:spacing w:val="-3"/>
          <w:sz w:val="24"/>
        </w:rPr>
        <w:t>me </w:t>
      </w:r>
      <w:r>
        <w:rPr>
          <w:sz w:val="24"/>
        </w:rPr>
        <w:t>gojë përfaqësuesit </w:t>
      </w:r>
      <w:r>
        <w:rPr>
          <w:spacing w:val="2"/>
          <w:sz w:val="24"/>
        </w:rPr>
        <w:t>të </w:t>
      </w:r>
      <w:r>
        <w:rPr>
          <w:sz w:val="24"/>
        </w:rPr>
        <w:t>subjektit </w:t>
      </w:r>
      <w:r>
        <w:rPr>
          <w:spacing w:val="2"/>
          <w:sz w:val="24"/>
        </w:rPr>
        <w:t>të </w:t>
      </w:r>
      <w:r>
        <w:rPr>
          <w:sz w:val="24"/>
        </w:rPr>
        <w:t>inspektimit. Vendimi nuk mund </w:t>
      </w:r>
      <w:r>
        <w:rPr>
          <w:spacing w:val="2"/>
          <w:sz w:val="24"/>
        </w:rPr>
        <w:t>të </w:t>
      </w:r>
      <w:r>
        <w:rPr>
          <w:sz w:val="24"/>
        </w:rPr>
        <w:t>ankimohet</w:t>
      </w:r>
      <w:r>
        <w:rPr>
          <w:spacing w:val="-10"/>
          <w:sz w:val="24"/>
        </w:rPr>
        <w:t> </w:t>
      </w:r>
      <w:r>
        <w:rPr>
          <w:sz w:val="24"/>
        </w:rPr>
        <w:t>veçmas.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Seksioni 2</w:t>
      </w:r>
    </w:p>
    <w:p>
      <w:pPr>
        <w:pStyle w:val="BodyText"/>
        <w:spacing w:before="2"/>
      </w:pPr>
      <w:r>
        <w:rPr/>
        <w:t>Të drejtat dhe detyrimet e subjektit të inspektimit</w:t>
      </w:r>
    </w:p>
    <w:p>
      <w:pPr>
        <w:pStyle w:val="BodyText"/>
        <w:ind w:left="0"/>
      </w:pPr>
    </w:p>
    <w:p>
      <w:pPr>
        <w:pStyle w:val="BodyText"/>
        <w:spacing w:line="275" w:lineRule="exact" w:before="1"/>
      </w:pPr>
      <w:r>
        <w:rPr/>
        <w:t>Neni 35</w:t>
      </w:r>
    </w:p>
    <w:p>
      <w:pPr>
        <w:pStyle w:val="BodyText"/>
        <w:spacing w:line="275" w:lineRule="exact"/>
      </w:pPr>
      <w:r>
        <w:rPr/>
        <w:t>Të drejtat e subjektit të inspektimit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43"/>
        </w:numPr>
        <w:tabs>
          <w:tab w:pos="345" w:val="left" w:leader="none"/>
        </w:tabs>
        <w:spacing w:line="240" w:lineRule="auto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Subjekti i inspektimit ka këto </w:t>
      </w:r>
      <w:r>
        <w:rPr>
          <w:spacing w:val="2"/>
          <w:sz w:val="24"/>
        </w:rPr>
        <w:t>të </w:t>
      </w:r>
      <w:r>
        <w:rPr>
          <w:sz w:val="24"/>
        </w:rPr>
        <w:t>drejta gjatë</w:t>
      </w:r>
      <w:r>
        <w:rPr>
          <w:spacing w:val="1"/>
          <w:sz w:val="24"/>
        </w:rPr>
        <w:t> </w:t>
      </w:r>
      <w:r>
        <w:rPr>
          <w:sz w:val="24"/>
        </w:rPr>
        <w:t>inspektimit:</w:t>
      </w:r>
    </w:p>
    <w:p>
      <w:pPr>
        <w:pStyle w:val="ListParagraph"/>
        <w:numPr>
          <w:ilvl w:val="0"/>
          <w:numId w:val="44"/>
        </w:numPr>
        <w:tabs>
          <w:tab w:pos="346" w:val="left" w:leader="none"/>
        </w:tabs>
        <w:spacing w:line="237" w:lineRule="auto" w:before="5" w:after="0"/>
        <w:ind w:left="100" w:right="532" w:firstLine="0"/>
        <w:jc w:val="left"/>
        <w:rPr>
          <w:sz w:val="24"/>
        </w:rPr>
      </w:pPr>
      <w:r>
        <w:rPr>
          <w:spacing w:val="2"/>
          <w:sz w:val="24"/>
        </w:rPr>
        <w:t>të </w:t>
      </w:r>
      <w:r>
        <w:rPr>
          <w:sz w:val="24"/>
        </w:rPr>
        <w:t>kërkojë </w:t>
      </w:r>
      <w:r>
        <w:rPr>
          <w:spacing w:val="2"/>
          <w:sz w:val="24"/>
        </w:rPr>
        <w:t>të </w:t>
      </w:r>
      <w:r>
        <w:rPr>
          <w:sz w:val="24"/>
        </w:rPr>
        <w:t>njihet </w:t>
      </w:r>
      <w:r>
        <w:rPr>
          <w:spacing w:val="-5"/>
          <w:sz w:val="24"/>
        </w:rPr>
        <w:t>me </w:t>
      </w:r>
      <w:r>
        <w:rPr>
          <w:sz w:val="24"/>
        </w:rPr>
        <w:t>autorizimin e inspektimit para </w:t>
      </w:r>
      <w:r>
        <w:rPr>
          <w:spacing w:val="-3"/>
          <w:sz w:val="24"/>
        </w:rPr>
        <w:t>fillimit </w:t>
      </w:r>
      <w:r>
        <w:rPr>
          <w:spacing w:val="2"/>
          <w:sz w:val="24"/>
        </w:rPr>
        <w:t>të </w:t>
      </w:r>
      <w:r>
        <w:rPr>
          <w:sz w:val="24"/>
        </w:rPr>
        <w:t>inspektimit, përveç rasteve kur, sipas ligjit, inspektimi nuk bëhet </w:t>
      </w:r>
      <w:r>
        <w:rPr>
          <w:spacing w:val="-3"/>
          <w:sz w:val="24"/>
        </w:rPr>
        <w:t>në </w:t>
      </w:r>
      <w:r>
        <w:rPr>
          <w:sz w:val="24"/>
        </w:rPr>
        <w:t>bazë </w:t>
      </w:r>
      <w:r>
        <w:rPr>
          <w:spacing w:val="2"/>
          <w:sz w:val="24"/>
        </w:rPr>
        <w:t>të</w:t>
      </w:r>
      <w:r>
        <w:rPr>
          <w:spacing w:val="21"/>
          <w:sz w:val="24"/>
        </w:rPr>
        <w:t> </w:t>
      </w:r>
      <w:r>
        <w:rPr>
          <w:sz w:val="24"/>
        </w:rPr>
        <w:t>autorizimit;</w:t>
      </w:r>
    </w:p>
    <w:p>
      <w:pPr>
        <w:pStyle w:val="ListParagraph"/>
        <w:numPr>
          <w:ilvl w:val="0"/>
          <w:numId w:val="44"/>
        </w:numPr>
        <w:tabs>
          <w:tab w:pos="360" w:val="left" w:leader="none"/>
        </w:tabs>
        <w:spacing w:line="275" w:lineRule="exact" w:before="4" w:after="0"/>
        <w:ind w:left="359" w:right="0" w:hanging="260"/>
        <w:jc w:val="left"/>
        <w:rPr>
          <w:sz w:val="24"/>
        </w:rPr>
      </w:pPr>
      <w:r>
        <w:rPr>
          <w:spacing w:val="2"/>
          <w:sz w:val="24"/>
        </w:rPr>
        <w:t>të </w:t>
      </w:r>
      <w:r>
        <w:rPr>
          <w:sz w:val="24"/>
        </w:rPr>
        <w:t>kërkojë identifikimin e inspektorëve nëpërmjet kartës së</w:t>
      </w:r>
      <w:r>
        <w:rPr>
          <w:spacing w:val="12"/>
          <w:sz w:val="24"/>
        </w:rPr>
        <w:t> </w:t>
      </w:r>
      <w:r>
        <w:rPr>
          <w:sz w:val="24"/>
        </w:rPr>
        <w:t>inspektorit;</w:t>
      </w:r>
    </w:p>
    <w:p>
      <w:pPr>
        <w:pStyle w:val="ListParagraph"/>
        <w:numPr>
          <w:ilvl w:val="0"/>
          <w:numId w:val="44"/>
        </w:numPr>
        <w:tabs>
          <w:tab w:pos="346" w:val="left" w:leader="none"/>
        </w:tabs>
        <w:spacing w:line="242" w:lineRule="auto" w:before="0" w:after="0"/>
        <w:ind w:left="100" w:right="808" w:firstLine="0"/>
        <w:jc w:val="left"/>
        <w:rPr>
          <w:sz w:val="24"/>
        </w:rPr>
      </w:pPr>
      <w:r>
        <w:rPr>
          <w:spacing w:val="2"/>
          <w:sz w:val="24"/>
        </w:rPr>
        <w:t>të </w:t>
      </w:r>
      <w:r>
        <w:rPr>
          <w:sz w:val="24"/>
        </w:rPr>
        <w:t>jetë prezent dhe </w:t>
      </w:r>
      <w:r>
        <w:rPr>
          <w:spacing w:val="2"/>
          <w:sz w:val="24"/>
        </w:rPr>
        <w:t>të </w:t>
      </w:r>
      <w:r>
        <w:rPr>
          <w:sz w:val="24"/>
        </w:rPr>
        <w:t>ndjekë, vetë ose nëpërmjet përfaqësuesit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tij, </w:t>
      </w:r>
      <w:r>
        <w:rPr>
          <w:spacing w:val="2"/>
          <w:sz w:val="24"/>
        </w:rPr>
        <w:t>të </w:t>
      </w:r>
      <w:r>
        <w:rPr>
          <w:sz w:val="24"/>
        </w:rPr>
        <w:t>gjitha veprimet</w:t>
      </w:r>
      <w:r>
        <w:rPr>
          <w:spacing w:val="-29"/>
          <w:sz w:val="24"/>
        </w:rPr>
        <w:t> </w:t>
      </w:r>
      <w:r>
        <w:rPr>
          <w:sz w:val="24"/>
        </w:rPr>
        <w:t>e inspektimit;</w:t>
      </w:r>
    </w:p>
    <w:p>
      <w:pPr>
        <w:pStyle w:val="BodyText"/>
        <w:spacing w:line="242" w:lineRule="auto"/>
      </w:pPr>
      <w:r>
        <w:rPr/>
        <w:t>ç) të kërkojë dhe të marrë informacion nga inspektori për procedurën e inspektimit dhe për çdo veprim apo vendim të ndërmarrë gjatë saj;</w:t>
      </w:r>
    </w:p>
    <w:p>
      <w:pPr>
        <w:pStyle w:val="ListParagraph"/>
        <w:numPr>
          <w:ilvl w:val="0"/>
          <w:numId w:val="44"/>
        </w:numPr>
        <w:tabs>
          <w:tab w:pos="360" w:val="left" w:leader="none"/>
        </w:tabs>
        <w:spacing w:line="240" w:lineRule="auto" w:before="0" w:after="0"/>
        <w:ind w:left="100" w:right="168" w:firstLine="0"/>
        <w:jc w:val="left"/>
        <w:rPr>
          <w:sz w:val="24"/>
        </w:rPr>
      </w:pPr>
      <w:r>
        <w:rPr>
          <w:spacing w:val="2"/>
          <w:sz w:val="24"/>
        </w:rPr>
        <w:t>të </w:t>
      </w:r>
      <w:r>
        <w:rPr>
          <w:sz w:val="24"/>
        </w:rPr>
        <w:t>paraqesë, </w:t>
      </w:r>
      <w:r>
        <w:rPr>
          <w:spacing w:val="-5"/>
          <w:sz w:val="24"/>
        </w:rPr>
        <w:t>me </w:t>
      </w:r>
      <w:r>
        <w:rPr>
          <w:sz w:val="24"/>
        </w:rPr>
        <w:t>shkrim apo </w:t>
      </w:r>
      <w:r>
        <w:rPr>
          <w:spacing w:val="-5"/>
          <w:sz w:val="24"/>
        </w:rPr>
        <w:t>me </w:t>
      </w:r>
      <w:r>
        <w:rPr>
          <w:sz w:val="24"/>
        </w:rPr>
        <w:t>gojë, mendimet, shpjegimet për faktet, rrethanat apo edhe për çështjet ligjore, që kanë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bëjnë me </w:t>
      </w:r>
      <w:r>
        <w:rPr>
          <w:sz w:val="24"/>
        </w:rPr>
        <w:t>inspektimin, apo </w:t>
      </w:r>
      <w:r>
        <w:rPr>
          <w:spacing w:val="2"/>
          <w:sz w:val="24"/>
        </w:rPr>
        <w:t>të </w:t>
      </w:r>
      <w:r>
        <w:rPr>
          <w:sz w:val="24"/>
        </w:rPr>
        <w:t>paraqesë propozimet e tij për zgjidhjen e çështjes dhe dokumentet përkatëse ku i mbështet</w:t>
      </w:r>
      <w:r>
        <w:rPr>
          <w:spacing w:val="7"/>
          <w:sz w:val="24"/>
        </w:rPr>
        <w:t> </w:t>
      </w:r>
      <w:r>
        <w:rPr>
          <w:sz w:val="24"/>
        </w:rPr>
        <w:t>ato;</w:t>
      </w:r>
    </w:p>
    <w:p>
      <w:pPr>
        <w:pStyle w:val="BodyText"/>
        <w:spacing w:line="275" w:lineRule="exact"/>
      </w:pPr>
      <w:r>
        <w:rPr/>
        <w:t>dh) të kërkojë të njihet dhe t'i njoftohet procesverbali i inspektimit;</w:t>
      </w:r>
    </w:p>
    <w:p>
      <w:pPr>
        <w:pStyle w:val="ListParagraph"/>
        <w:numPr>
          <w:ilvl w:val="0"/>
          <w:numId w:val="44"/>
        </w:numPr>
        <w:tabs>
          <w:tab w:pos="346" w:val="left" w:leader="none"/>
        </w:tabs>
        <w:spacing w:line="242" w:lineRule="auto" w:before="0" w:after="0"/>
        <w:ind w:left="100" w:right="212" w:firstLine="0"/>
        <w:jc w:val="left"/>
        <w:rPr>
          <w:sz w:val="24"/>
        </w:rPr>
      </w:pPr>
      <w:r>
        <w:rPr>
          <w:spacing w:val="2"/>
          <w:sz w:val="24"/>
        </w:rPr>
        <w:t>të </w:t>
      </w:r>
      <w:r>
        <w:rPr>
          <w:sz w:val="24"/>
        </w:rPr>
        <w:t>paraqesë kontestimet e tij për vlerësimin e provave </w:t>
      </w:r>
      <w:r>
        <w:rPr>
          <w:spacing w:val="2"/>
          <w:sz w:val="24"/>
        </w:rPr>
        <w:t>të </w:t>
      </w:r>
      <w:r>
        <w:rPr>
          <w:sz w:val="24"/>
        </w:rPr>
        <w:t>administruara, për rezultatet e</w:t>
      </w:r>
      <w:r>
        <w:rPr>
          <w:spacing w:val="-30"/>
          <w:sz w:val="24"/>
        </w:rPr>
        <w:t> </w:t>
      </w:r>
      <w:r>
        <w:rPr>
          <w:spacing w:val="-3"/>
          <w:sz w:val="24"/>
        </w:rPr>
        <w:t>hetimit </w:t>
      </w:r>
      <w:r>
        <w:rPr>
          <w:sz w:val="24"/>
        </w:rPr>
        <w:t>dhe për vendimin që synohet </w:t>
      </w:r>
      <w:r>
        <w:rPr>
          <w:spacing w:val="2"/>
          <w:sz w:val="24"/>
        </w:rPr>
        <w:t>të </w:t>
      </w:r>
      <w:r>
        <w:rPr>
          <w:sz w:val="24"/>
        </w:rPr>
        <w:t>merret nga organi</w:t>
      </w:r>
      <w:r>
        <w:rPr>
          <w:spacing w:val="-5"/>
          <w:sz w:val="24"/>
        </w:rPr>
        <w:t> </w:t>
      </w:r>
      <w:r>
        <w:rPr>
          <w:sz w:val="24"/>
        </w:rPr>
        <w:t>publik.</w:t>
      </w:r>
    </w:p>
    <w:p>
      <w:pPr>
        <w:pStyle w:val="ListParagraph"/>
        <w:numPr>
          <w:ilvl w:val="0"/>
          <w:numId w:val="43"/>
        </w:numPr>
        <w:tabs>
          <w:tab w:pos="345" w:val="left" w:leader="none"/>
        </w:tabs>
        <w:spacing w:line="271" w:lineRule="exact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Kur pjesëmarrja, gjatë kryerjes së inspektimit, sipas shkronjës "c" </w:t>
      </w:r>
      <w:r>
        <w:rPr>
          <w:spacing w:val="2"/>
          <w:sz w:val="24"/>
        </w:rPr>
        <w:t>të </w:t>
      </w:r>
      <w:r>
        <w:rPr>
          <w:sz w:val="24"/>
        </w:rPr>
        <w:t>pikës 1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-22"/>
          <w:sz w:val="24"/>
        </w:rPr>
        <w:t> </w:t>
      </w:r>
      <w:r>
        <w:rPr>
          <w:spacing w:val="-3"/>
          <w:sz w:val="24"/>
        </w:rPr>
        <w:t>neni,</w:t>
      </w:r>
    </w:p>
    <w:p>
      <w:pPr>
        <w:spacing w:after="0" w:line="271" w:lineRule="exact"/>
        <w:jc w:val="left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BodyText"/>
        <w:spacing w:line="237" w:lineRule="auto" w:before="74"/>
      </w:pPr>
      <w:r>
        <w:rPr/>
        <w:t>pengon kryerjen e veprimeve të inspektimit, inspektori mund të vendosë përjashtimin nga pjesëmarrja. Vendimi pasqyrohet në procesverbal dhe nuk mund të ankimohet veçmas.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Neni 36</w:t>
      </w:r>
    </w:p>
    <w:p>
      <w:pPr>
        <w:pStyle w:val="BodyText"/>
        <w:spacing w:before="3"/>
      </w:pPr>
      <w:r>
        <w:rPr/>
        <w:t>Detyrimet e subjektit të inspektimit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 w:before="1"/>
        <w:ind w:right="1015"/>
      </w:pPr>
      <w:r>
        <w:rPr/>
        <w:t>Përveç sa parashikohet nga ligji i posaçëm, subjekti i inspektimit ka këto detyrime gjatë veprimtarisë së inspektimit:</w:t>
      </w:r>
    </w:p>
    <w:p>
      <w:pPr>
        <w:pStyle w:val="ListParagraph"/>
        <w:numPr>
          <w:ilvl w:val="0"/>
          <w:numId w:val="45"/>
        </w:numPr>
        <w:tabs>
          <w:tab w:pos="346" w:val="left" w:leader="none"/>
        </w:tabs>
        <w:spacing w:line="237" w:lineRule="auto" w:before="5" w:after="0"/>
        <w:ind w:left="100" w:right="337" w:firstLine="0"/>
        <w:jc w:val="left"/>
        <w:rPr>
          <w:sz w:val="24"/>
        </w:rPr>
      </w:pPr>
      <w:r>
        <w:rPr>
          <w:spacing w:val="2"/>
          <w:sz w:val="24"/>
        </w:rPr>
        <w:t>të </w:t>
      </w:r>
      <w:r>
        <w:rPr>
          <w:sz w:val="24"/>
        </w:rPr>
        <w:t>caktojë një përfaqësues për </w:t>
      </w:r>
      <w:r>
        <w:rPr>
          <w:spacing w:val="2"/>
          <w:sz w:val="24"/>
        </w:rPr>
        <w:t>të </w:t>
      </w:r>
      <w:r>
        <w:rPr>
          <w:sz w:val="24"/>
        </w:rPr>
        <w:t>komunikuar </w:t>
      </w:r>
      <w:r>
        <w:rPr>
          <w:spacing w:val="-5"/>
          <w:sz w:val="24"/>
        </w:rPr>
        <w:t>me </w:t>
      </w:r>
      <w:r>
        <w:rPr>
          <w:sz w:val="24"/>
        </w:rPr>
        <w:t>inspektorin gjatë inspektimit, </w:t>
      </w:r>
      <w:r>
        <w:rPr>
          <w:spacing w:val="-3"/>
          <w:sz w:val="24"/>
        </w:rPr>
        <w:t>në </w:t>
      </w:r>
      <w:r>
        <w:rPr>
          <w:sz w:val="24"/>
        </w:rPr>
        <w:t>rast se nuk dëshiron </w:t>
      </w:r>
      <w:r>
        <w:rPr>
          <w:spacing w:val="2"/>
          <w:sz w:val="24"/>
        </w:rPr>
        <w:t>të </w:t>
      </w:r>
      <w:r>
        <w:rPr>
          <w:sz w:val="24"/>
        </w:rPr>
        <w:t>komunikojë drejtpërdrejt </w:t>
      </w:r>
      <w:r>
        <w:rPr>
          <w:spacing w:val="-5"/>
          <w:sz w:val="24"/>
        </w:rPr>
        <w:t>me</w:t>
      </w:r>
      <w:r>
        <w:rPr>
          <w:spacing w:val="8"/>
          <w:sz w:val="24"/>
        </w:rPr>
        <w:t> </w:t>
      </w:r>
      <w:r>
        <w:rPr>
          <w:sz w:val="24"/>
        </w:rPr>
        <w:t>inspektorin;</w:t>
      </w:r>
    </w:p>
    <w:p>
      <w:pPr>
        <w:pStyle w:val="ListParagraph"/>
        <w:numPr>
          <w:ilvl w:val="0"/>
          <w:numId w:val="45"/>
        </w:numPr>
        <w:tabs>
          <w:tab w:pos="360" w:val="left" w:leader="none"/>
        </w:tabs>
        <w:spacing w:line="237" w:lineRule="auto" w:before="6" w:after="0"/>
        <w:ind w:left="100" w:right="1093" w:firstLine="0"/>
        <w:jc w:val="left"/>
        <w:rPr>
          <w:sz w:val="24"/>
        </w:rPr>
      </w:pPr>
      <w:r>
        <w:rPr>
          <w:spacing w:val="2"/>
          <w:sz w:val="24"/>
        </w:rPr>
        <w:t>të </w:t>
      </w:r>
      <w:r>
        <w:rPr>
          <w:sz w:val="24"/>
        </w:rPr>
        <w:t>bashkëpunojë dhe </w:t>
      </w:r>
      <w:r>
        <w:rPr>
          <w:spacing w:val="2"/>
          <w:sz w:val="24"/>
        </w:rPr>
        <w:t>të </w:t>
      </w:r>
      <w:r>
        <w:rPr>
          <w:sz w:val="24"/>
        </w:rPr>
        <w:t>mos pengojë kryerjen e veprimeve </w:t>
      </w:r>
      <w:r>
        <w:rPr>
          <w:spacing w:val="2"/>
          <w:sz w:val="24"/>
        </w:rPr>
        <w:t>të </w:t>
      </w:r>
      <w:r>
        <w:rPr>
          <w:sz w:val="24"/>
        </w:rPr>
        <w:t>inspektimit. Mungesa</w:t>
      </w:r>
      <w:r>
        <w:rPr>
          <w:spacing w:val="-43"/>
          <w:sz w:val="24"/>
        </w:rPr>
        <w:t> </w:t>
      </w:r>
      <w:r>
        <w:rPr>
          <w:sz w:val="24"/>
        </w:rPr>
        <w:t>e bashkëpunimit vlerësohet bashkë </w:t>
      </w:r>
      <w:r>
        <w:rPr>
          <w:spacing w:val="-5"/>
          <w:sz w:val="24"/>
        </w:rPr>
        <w:t>me </w:t>
      </w:r>
      <w:r>
        <w:rPr>
          <w:sz w:val="24"/>
        </w:rPr>
        <w:t>provat e</w:t>
      </w:r>
      <w:r>
        <w:rPr>
          <w:spacing w:val="30"/>
          <w:sz w:val="24"/>
        </w:rPr>
        <w:t> </w:t>
      </w:r>
      <w:r>
        <w:rPr>
          <w:sz w:val="24"/>
        </w:rPr>
        <w:t>tjera;</w:t>
      </w:r>
    </w:p>
    <w:p>
      <w:pPr>
        <w:pStyle w:val="ListParagraph"/>
        <w:numPr>
          <w:ilvl w:val="0"/>
          <w:numId w:val="45"/>
        </w:numPr>
        <w:tabs>
          <w:tab w:pos="346" w:val="left" w:leader="none"/>
        </w:tabs>
        <w:spacing w:line="240" w:lineRule="auto" w:before="3" w:after="0"/>
        <w:ind w:left="100" w:right="359" w:firstLine="0"/>
        <w:jc w:val="both"/>
        <w:rPr>
          <w:sz w:val="24"/>
        </w:rPr>
      </w:pP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ndalojë</w:t>
      </w:r>
      <w:r>
        <w:rPr>
          <w:spacing w:val="-4"/>
          <w:sz w:val="24"/>
        </w:rPr>
        <w:t> </w:t>
      </w:r>
      <w:r>
        <w:rPr>
          <w:sz w:val="24"/>
        </w:rPr>
        <w:t>kryerjen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plotë</w:t>
      </w:r>
      <w:r>
        <w:rPr>
          <w:spacing w:val="-3"/>
          <w:sz w:val="24"/>
        </w:rPr>
        <w:t> </w:t>
      </w:r>
      <w:r>
        <w:rPr>
          <w:sz w:val="24"/>
        </w:rPr>
        <w:t>apo</w:t>
      </w:r>
      <w:r>
        <w:rPr>
          <w:spacing w:val="-8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pjesshme</w:t>
      </w:r>
      <w:r>
        <w:rPr>
          <w:spacing w:val="-4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veprimtarisë,</w:t>
      </w:r>
      <w:r>
        <w:rPr>
          <w:spacing w:val="-1"/>
          <w:sz w:val="24"/>
        </w:rPr>
        <w:t> </w:t>
      </w:r>
      <w:r>
        <w:rPr>
          <w:sz w:val="24"/>
        </w:rPr>
        <w:t>nëse</w:t>
      </w:r>
      <w:r>
        <w:rPr>
          <w:spacing w:val="-3"/>
          <w:sz w:val="24"/>
        </w:rPr>
        <w:t> </w:t>
      </w:r>
      <w:r>
        <w:rPr>
          <w:sz w:val="24"/>
        </w:rPr>
        <w:t>kjo është</w:t>
      </w:r>
      <w:r>
        <w:rPr>
          <w:spacing w:val="-4"/>
          <w:sz w:val="24"/>
        </w:rPr>
        <w:t> </w:t>
      </w:r>
      <w:r>
        <w:rPr>
          <w:sz w:val="24"/>
        </w:rPr>
        <w:t>domosdoshme</w:t>
      </w:r>
      <w:r>
        <w:rPr>
          <w:spacing w:val="-3"/>
          <w:sz w:val="24"/>
        </w:rPr>
        <w:t> </w:t>
      </w:r>
      <w:r>
        <w:rPr>
          <w:sz w:val="24"/>
        </w:rPr>
        <w:t>për zhvillimin normal </w:t>
      </w:r>
      <w:r>
        <w:rPr>
          <w:spacing w:val="2"/>
          <w:sz w:val="24"/>
        </w:rPr>
        <w:t>të </w:t>
      </w:r>
      <w:r>
        <w:rPr>
          <w:sz w:val="24"/>
        </w:rPr>
        <w:t>veprimtarisë së inspektimit dhe kur kërkohet nga inspektori </w:t>
      </w:r>
      <w:r>
        <w:rPr>
          <w:spacing w:val="-5"/>
          <w:sz w:val="24"/>
        </w:rPr>
        <w:t>me </w:t>
      </w:r>
      <w:r>
        <w:rPr>
          <w:sz w:val="24"/>
        </w:rPr>
        <w:t>shkrim </w:t>
      </w:r>
      <w:r>
        <w:rPr>
          <w:spacing w:val="-3"/>
          <w:sz w:val="24"/>
        </w:rPr>
        <w:t>në </w:t>
      </w:r>
      <w:r>
        <w:rPr>
          <w:sz w:val="24"/>
        </w:rPr>
        <w:t>procesverbalin e</w:t>
      </w:r>
      <w:r>
        <w:rPr>
          <w:spacing w:val="7"/>
          <w:sz w:val="24"/>
        </w:rPr>
        <w:t> </w:t>
      </w:r>
      <w:r>
        <w:rPr>
          <w:sz w:val="24"/>
        </w:rPr>
        <w:t>inspektimit;</w:t>
      </w:r>
    </w:p>
    <w:p>
      <w:pPr>
        <w:pStyle w:val="BodyText"/>
        <w:spacing w:line="242" w:lineRule="auto"/>
        <w:ind w:right="122"/>
      </w:pPr>
      <w:r>
        <w:rPr/>
        <w:t>ç) të sigurojë një vend të përshtatshëm për punën e inspektorit, nëse inspektimi kryhet në vendin e ushtrimit të veprimtarisë;</w:t>
      </w:r>
    </w:p>
    <w:p>
      <w:pPr>
        <w:pStyle w:val="ListParagraph"/>
        <w:numPr>
          <w:ilvl w:val="0"/>
          <w:numId w:val="45"/>
        </w:numPr>
        <w:tabs>
          <w:tab w:pos="360" w:val="left" w:leader="none"/>
        </w:tabs>
        <w:spacing w:line="240" w:lineRule="auto" w:before="0" w:after="0"/>
        <w:ind w:left="100" w:right="320" w:firstLine="0"/>
        <w:jc w:val="left"/>
        <w:rPr>
          <w:sz w:val="24"/>
        </w:rPr>
      </w:pPr>
      <w:r>
        <w:rPr>
          <w:spacing w:val="2"/>
          <w:sz w:val="24"/>
        </w:rPr>
        <w:t>të </w:t>
      </w:r>
      <w:r>
        <w:rPr>
          <w:sz w:val="24"/>
        </w:rPr>
        <w:t>paraqesë çdo informacion, dokument dhe </w:t>
      </w:r>
      <w:r>
        <w:rPr>
          <w:spacing w:val="2"/>
          <w:sz w:val="24"/>
        </w:rPr>
        <w:t>të </w:t>
      </w:r>
      <w:r>
        <w:rPr>
          <w:sz w:val="24"/>
        </w:rPr>
        <w:t>japë çdo shpjegim për faktet e rrethanat e konstatuara dhe </w:t>
      </w:r>
      <w:r>
        <w:rPr>
          <w:spacing w:val="2"/>
          <w:sz w:val="24"/>
        </w:rPr>
        <w:t>të </w:t>
      </w:r>
      <w:r>
        <w:rPr>
          <w:sz w:val="24"/>
        </w:rPr>
        <w:t>nevojshme për inspektimin, nëse kërkohet nga inspektori dhe brenda</w:t>
      </w:r>
      <w:r>
        <w:rPr>
          <w:spacing w:val="-38"/>
          <w:sz w:val="24"/>
        </w:rPr>
        <w:t> </w:t>
      </w:r>
      <w:r>
        <w:rPr>
          <w:sz w:val="24"/>
        </w:rPr>
        <w:t>afateve </w:t>
      </w:r>
      <w:r>
        <w:rPr>
          <w:spacing w:val="2"/>
          <w:sz w:val="24"/>
        </w:rPr>
        <w:t>të </w:t>
      </w:r>
      <w:r>
        <w:rPr>
          <w:sz w:val="24"/>
        </w:rPr>
        <w:t>përcaktuara nga</w:t>
      </w:r>
      <w:r>
        <w:rPr>
          <w:spacing w:val="-5"/>
          <w:sz w:val="24"/>
        </w:rPr>
        <w:t> </w:t>
      </w:r>
      <w:r>
        <w:rPr>
          <w:sz w:val="24"/>
        </w:rPr>
        <w:t>ai;</w:t>
      </w:r>
    </w:p>
    <w:p>
      <w:pPr>
        <w:pStyle w:val="BodyText"/>
        <w:spacing w:line="237" w:lineRule="auto"/>
        <w:ind w:right="260"/>
      </w:pPr>
      <w:r>
        <w:rPr/>
        <w:t>dh) </w:t>
      </w:r>
      <w:r>
        <w:rPr>
          <w:spacing w:val="2"/>
        </w:rPr>
        <w:t>të </w:t>
      </w:r>
      <w:r>
        <w:rPr>
          <w:spacing w:val="-3"/>
        </w:rPr>
        <w:t>lejojë </w:t>
      </w:r>
      <w:r>
        <w:rPr/>
        <w:t>dhe </w:t>
      </w:r>
      <w:r>
        <w:rPr>
          <w:spacing w:val="2"/>
        </w:rPr>
        <w:t>të </w:t>
      </w:r>
      <w:r>
        <w:rPr/>
        <w:t>mundësojë marrjen e dëshmive nga punëmarrësit e </w:t>
      </w:r>
      <w:r>
        <w:rPr>
          <w:spacing w:val="-3"/>
        </w:rPr>
        <w:t>tij, </w:t>
      </w:r>
      <w:r>
        <w:rPr/>
        <w:t>nëse kjo kërkohet nga inspektori.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</w:pPr>
      <w:r>
        <w:rPr/>
        <w:t>Seksioni</w:t>
      </w:r>
      <w:r>
        <w:rPr>
          <w:spacing w:val="-9"/>
        </w:rPr>
        <w:t> </w:t>
      </w:r>
      <w:r>
        <w:rPr/>
        <w:t>3</w:t>
      </w:r>
    </w:p>
    <w:p>
      <w:pPr>
        <w:pStyle w:val="BodyText"/>
        <w:spacing w:before="2"/>
      </w:pPr>
      <w:r>
        <w:rPr/>
        <w:t>Të drejtat dhe detyrat e inspektorit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Neni 37</w:t>
      </w:r>
    </w:p>
    <w:p>
      <w:pPr>
        <w:pStyle w:val="BodyText"/>
        <w:spacing w:line="275" w:lineRule="exact"/>
      </w:pPr>
      <w:r>
        <w:rPr/>
        <w:t>E drejta e hyrjes dhe inspektimit në mjediset e veprimtarisë së subjektit të inspektuar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6"/>
        </w:numPr>
        <w:tabs>
          <w:tab w:pos="345" w:val="left" w:leader="none"/>
        </w:tabs>
        <w:spacing w:line="240" w:lineRule="auto" w:before="1" w:after="0"/>
        <w:ind w:left="100" w:right="120" w:firstLine="0"/>
        <w:jc w:val="left"/>
        <w:rPr>
          <w:sz w:val="24"/>
        </w:rPr>
      </w:pPr>
      <w:r>
        <w:rPr>
          <w:sz w:val="24"/>
        </w:rPr>
        <w:t>Përveçse kur parashikohet ndryshe nga ligji i posaçëm, inspektori ka </w:t>
      </w:r>
      <w:r>
        <w:rPr>
          <w:spacing w:val="2"/>
          <w:sz w:val="24"/>
        </w:rPr>
        <w:t>të </w:t>
      </w:r>
      <w:r>
        <w:rPr>
          <w:sz w:val="24"/>
        </w:rPr>
        <w:t>drejtë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hyjë </w:t>
      </w:r>
      <w:r>
        <w:rPr>
          <w:sz w:val="24"/>
        </w:rPr>
        <w:t>dhe </w:t>
      </w:r>
      <w:r>
        <w:rPr>
          <w:spacing w:val="2"/>
          <w:sz w:val="24"/>
        </w:rPr>
        <w:t>të </w:t>
      </w:r>
      <w:r>
        <w:rPr>
          <w:sz w:val="24"/>
        </w:rPr>
        <w:t>inspektojë godinat, mjediset, objektet, mjetet e transportit, ku apo nëpërmjet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cilave </w:t>
      </w:r>
      <w:r>
        <w:rPr>
          <w:sz w:val="24"/>
        </w:rPr>
        <w:t>ushtron veprimtarinë subjekti i inspektimit, si dhe </w:t>
      </w:r>
      <w:r>
        <w:rPr>
          <w:spacing w:val="2"/>
          <w:sz w:val="24"/>
        </w:rPr>
        <w:t>të </w:t>
      </w:r>
      <w:r>
        <w:rPr>
          <w:sz w:val="24"/>
        </w:rPr>
        <w:t>inspektojë instalimet, pajisjet, makineritë,</w:t>
      </w:r>
      <w:r>
        <w:rPr>
          <w:spacing w:val="-40"/>
          <w:sz w:val="24"/>
        </w:rPr>
        <w:t> </w:t>
      </w:r>
      <w:r>
        <w:rPr>
          <w:sz w:val="24"/>
        </w:rPr>
        <w:t>produktet, sendet, substancat, përbërësit dhe çdo </w:t>
      </w:r>
      <w:r>
        <w:rPr>
          <w:spacing w:val="-3"/>
          <w:sz w:val="24"/>
        </w:rPr>
        <w:t>send </w:t>
      </w:r>
      <w:r>
        <w:rPr>
          <w:sz w:val="24"/>
        </w:rPr>
        <w:t>tjetër </w:t>
      </w:r>
      <w:r>
        <w:rPr>
          <w:spacing w:val="2"/>
          <w:sz w:val="24"/>
        </w:rPr>
        <w:t>të </w:t>
      </w:r>
      <w:r>
        <w:rPr>
          <w:sz w:val="24"/>
        </w:rPr>
        <w:t>lidhur </w:t>
      </w:r>
      <w:r>
        <w:rPr>
          <w:spacing w:val="-5"/>
          <w:sz w:val="24"/>
        </w:rPr>
        <w:t>me </w:t>
      </w:r>
      <w:r>
        <w:rPr>
          <w:sz w:val="24"/>
        </w:rPr>
        <w:t>veprimtarinë, objekt</w:t>
      </w:r>
      <w:r>
        <w:rPr>
          <w:spacing w:val="9"/>
          <w:sz w:val="24"/>
        </w:rPr>
        <w:t> </w:t>
      </w:r>
      <w:r>
        <w:rPr>
          <w:sz w:val="24"/>
        </w:rPr>
        <w:t>inspektimi.</w:t>
      </w:r>
    </w:p>
    <w:p>
      <w:pPr>
        <w:pStyle w:val="ListParagraph"/>
        <w:numPr>
          <w:ilvl w:val="0"/>
          <w:numId w:val="46"/>
        </w:numPr>
        <w:tabs>
          <w:tab w:pos="345" w:val="left" w:leader="none"/>
        </w:tabs>
        <w:spacing w:line="240" w:lineRule="auto" w:before="0" w:after="0"/>
        <w:ind w:left="100" w:right="140" w:firstLine="0"/>
        <w:jc w:val="left"/>
        <w:rPr>
          <w:sz w:val="24"/>
        </w:rPr>
      </w:pPr>
      <w:r>
        <w:rPr>
          <w:sz w:val="24"/>
        </w:rPr>
        <w:t>Hyrja dhe inspektimi, sipas pikës 1 </w:t>
      </w:r>
      <w:r>
        <w:rPr>
          <w:spacing w:val="2"/>
          <w:sz w:val="24"/>
        </w:rPr>
        <w:t>të </w:t>
      </w:r>
      <w:r>
        <w:rPr>
          <w:sz w:val="24"/>
        </w:rPr>
        <w:t>këtij neni, bëhen pa pasur nevojë për lejen e subjektit </w:t>
      </w:r>
      <w:r>
        <w:rPr>
          <w:spacing w:val="2"/>
          <w:sz w:val="24"/>
        </w:rPr>
        <w:t>të </w:t>
      </w:r>
      <w:r>
        <w:rPr>
          <w:sz w:val="24"/>
        </w:rPr>
        <w:t>inspektuar. Në rast pengimi, hyrja dhe inspektimi mund </w:t>
      </w:r>
      <w:r>
        <w:rPr>
          <w:spacing w:val="2"/>
          <w:sz w:val="24"/>
        </w:rPr>
        <w:t>të </w:t>
      </w:r>
      <w:r>
        <w:rPr>
          <w:sz w:val="24"/>
        </w:rPr>
        <w:t>kryhen forcërisht </w:t>
      </w:r>
      <w:r>
        <w:rPr>
          <w:spacing w:val="-3"/>
          <w:sz w:val="24"/>
        </w:rPr>
        <w:t>në </w:t>
      </w:r>
      <w:r>
        <w:rPr>
          <w:sz w:val="24"/>
        </w:rPr>
        <w:t>praninë e një punonjësi </w:t>
      </w:r>
      <w:r>
        <w:rPr>
          <w:spacing w:val="2"/>
          <w:sz w:val="24"/>
        </w:rPr>
        <w:t>të </w:t>
      </w:r>
      <w:r>
        <w:rPr>
          <w:sz w:val="24"/>
        </w:rPr>
        <w:t>Policisë së Shtetit, sipas procedurës së parashikuar </w:t>
      </w:r>
      <w:r>
        <w:rPr>
          <w:spacing w:val="-3"/>
          <w:sz w:val="24"/>
        </w:rPr>
        <w:t>në </w:t>
      </w:r>
      <w:r>
        <w:rPr>
          <w:sz w:val="24"/>
        </w:rPr>
        <w:t>ligjin përkatës. Shpenzimet e nevojshme për realizimin e hyrjes forcërisht i ngarkohen subjektit </w:t>
      </w:r>
      <w:r>
        <w:rPr>
          <w:spacing w:val="2"/>
          <w:sz w:val="24"/>
        </w:rPr>
        <w:t>të </w:t>
      </w:r>
      <w:r>
        <w:rPr>
          <w:sz w:val="24"/>
        </w:rPr>
        <w:t>inspektimit dhe</w:t>
      </w:r>
      <w:r>
        <w:rPr>
          <w:spacing w:val="-43"/>
          <w:sz w:val="24"/>
        </w:rPr>
        <w:t> </w:t>
      </w:r>
      <w:r>
        <w:rPr>
          <w:sz w:val="24"/>
        </w:rPr>
        <w:t>përcaktohen </w:t>
      </w:r>
      <w:r>
        <w:rPr>
          <w:spacing w:val="-3"/>
          <w:sz w:val="24"/>
        </w:rPr>
        <w:t>në </w:t>
      </w:r>
      <w:r>
        <w:rPr>
          <w:sz w:val="24"/>
        </w:rPr>
        <w:t>procesverbal apo </w:t>
      </w:r>
      <w:r>
        <w:rPr>
          <w:spacing w:val="-3"/>
          <w:sz w:val="24"/>
        </w:rPr>
        <w:t>në </w:t>
      </w:r>
      <w:r>
        <w:rPr>
          <w:sz w:val="24"/>
        </w:rPr>
        <w:t>vendimin</w:t>
      </w:r>
      <w:r>
        <w:rPr>
          <w:spacing w:val="7"/>
          <w:sz w:val="24"/>
        </w:rPr>
        <w:t> </w:t>
      </w:r>
      <w:r>
        <w:rPr>
          <w:sz w:val="24"/>
        </w:rPr>
        <w:t>përfundimtar.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Neni 38</w:t>
      </w:r>
    </w:p>
    <w:p>
      <w:pPr>
        <w:pStyle w:val="BodyText"/>
        <w:spacing w:before="2"/>
      </w:pPr>
      <w:r>
        <w:rPr/>
        <w:t>Marrja e mostrave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7"/>
        </w:numPr>
        <w:tabs>
          <w:tab w:pos="345" w:val="left" w:leader="none"/>
        </w:tabs>
        <w:spacing w:line="240" w:lineRule="auto" w:before="0" w:after="0"/>
        <w:ind w:left="100" w:right="573" w:firstLine="0"/>
        <w:jc w:val="left"/>
        <w:rPr>
          <w:sz w:val="24"/>
        </w:rPr>
      </w:pPr>
      <w:r>
        <w:rPr>
          <w:sz w:val="24"/>
        </w:rPr>
        <w:t>Nëse është e nevojshme për qëllimin e inspektimit, inspektorët kanë </w:t>
      </w:r>
      <w:r>
        <w:rPr>
          <w:spacing w:val="2"/>
          <w:sz w:val="24"/>
        </w:rPr>
        <w:t>të </w:t>
      </w:r>
      <w:r>
        <w:rPr>
          <w:sz w:val="24"/>
        </w:rPr>
        <w:t>drejtë </w:t>
      </w:r>
      <w:r>
        <w:rPr>
          <w:spacing w:val="2"/>
          <w:sz w:val="24"/>
        </w:rPr>
        <w:t>të</w:t>
      </w:r>
      <w:r>
        <w:rPr>
          <w:spacing w:val="-42"/>
          <w:sz w:val="24"/>
        </w:rPr>
        <w:t> </w:t>
      </w:r>
      <w:r>
        <w:rPr>
          <w:sz w:val="24"/>
        </w:rPr>
        <w:t>marrin, pa pagesë, mostra </w:t>
      </w:r>
      <w:r>
        <w:rPr>
          <w:spacing w:val="2"/>
          <w:sz w:val="24"/>
        </w:rPr>
        <w:t>të </w:t>
      </w:r>
      <w:r>
        <w:rPr>
          <w:sz w:val="24"/>
        </w:rPr>
        <w:t>produkteve, materialeve, mallrave, substancave apo prodhimeve dhe t'ia nënshtrojnë ato ekzaminimit apo</w:t>
      </w:r>
      <w:r>
        <w:rPr>
          <w:spacing w:val="14"/>
          <w:sz w:val="24"/>
        </w:rPr>
        <w:t> </w:t>
      </w:r>
      <w:r>
        <w:rPr>
          <w:sz w:val="24"/>
        </w:rPr>
        <w:t>analizave.</w:t>
      </w:r>
    </w:p>
    <w:p>
      <w:pPr>
        <w:pStyle w:val="ListParagraph"/>
        <w:numPr>
          <w:ilvl w:val="0"/>
          <w:numId w:val="47"/>
        </w:numPr>
        <w:tabs>
          <w:tab w:pos="345" w:val="left" w:leader="none"/>
        </w:tabs>
        <w:spacing w:line="274" w:lineRule="exact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Mostrat merren </w:t>
      </w:r>
      <w:r>
        <w:rPr>
          <w:spacing w:val="-3"/>
          <w:sz w:val="24"/>
        </w:rPr>
        <w:t>në </w:t>
      </w:r>
      <w:r>
        <w:rPr>
          <w:sz w:val="24"/>
        </w:rPr>
        <w:t>prani </w:t>
      </w:r>
      <w:r>
        <w:rPr>
          <w:spacing w:val="2"/>
          <w:sz w:val="24"/>
        </w:rPr>
        <w:t>të </w:t>
      </w:r>
      <w:r>
        <w:rPr>
          <w:sz w:val="24"/>
        </w:rPr>
        <w:t>përfaqësuesit </w:t>
      </w:r>
      <w:r>
        <w:rPr>
          <w:spacing w:val="2"/>
          <w:sz w:val="24"/>
        </w:rPr>
        <w:t>të </w:t>
      </w:r>
      <w:r>
        <w:rPr>
          <w:sz w:val="24"/>
        </w:rPr>
        <w:t>subjektit </w:t>
      </w:r>
      <w:r>
        <w:rPr>
          <w:spacing w:val="2"/>
          <w:sz w:val="24"/>
        </w:rPr>
        <w:t>të </w:t>
      </w:r>
      <w:r>
        <w:rPr>
          <w:sz w:val="24"/>
        </w:rPr>
        <w:t>inspektuar, përveç rasteve kur ai</w:t>
      </w:r>
      <w:r>
        <w:rPr>
          <w:spacing w:val="-28"/>
          <w:sz w:val="24"/>
        </w:rPr>
        <w:t> </w:t>
      </w:r>
      <w:r>
        <w:rPr>
          <w:sz w:val="24"/>
        </w:rPr>
        <w:t>është</w:t>
      </w:r>
    </w:p>
    <w:p>
      <w:pPr>
        <w:spacing w:after="0" w:line="274" w:lineRule="exact"/>
        <w:jc w:val="left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BodyText"/>
        <w:spacing w:line="237" w:lineRule="auto" w:before="74"/>
        <w:ind w:right="330"/>
      </w:pPr>
      <w:r>
        <w:rPr/>
        <w:t>përjashtuar, me vendim, nga të qenit i pranishëm gjatë inspektimit. Përpara zgjedhjes së mostrave, inspektori i shpjegon përfaqësuesit procedurën e marrjes së tyre.</w:t>
      </w:r>
    </w:p>
    <w:p>
      <w:pPr>
        <w:pStyle w:val="ListParagraph"/>
        <w:numPr>
          <w:ilvl w:val="0"/>
          <w:numId w:val="47"/>
        </w:numPr>
        <w:tabs>
          <w:tab w:pos="345" w:val="left" w:leader="none"/>
        </w:tabs>
        <w:spacing w:line="237" w:lineRule="auto" w:before="6" w:after="0"/>
        <w:ind w:left="100" w:right="393" w:firstLine="0"/>
        <w:jc w:val="left"/>
        <w:rPr>
          <w:sz w:val="24"/>
        </w:rPr>
      </w:pPr>
      <w:r>
        <w:rPr>
          <w:sz w:val="24"/>
        </w:rPr>
        <w:t>Inspektori </w:t>
      </w:r>
      <w:r>
        <w:rPr>
          <w:spacing w:val="-3"/>
          <w:sz w:val="24"/>
        </w:rPr>
        <w:t>merr </w:t>
      </w:r>
      <w:r>
        <w:rPr>
          <w:sz w:val="24"/>
        </w:rPr>
        <w:t>mostra </w:t>
      </w:r>
      <w:r>
        <w:rPr>
          <w:spacing w:val="-3"/>
          <w:sz w:val="24"/>
        </w:rPr>
        <w:t>në </w:t>
      </w:r>
      <w:r>
        <w:rPr>
          <w:sz w:val="24"/>
        </w:rPr>
        <w:t>sasinë e nevojshme për kryerjen e ekzaminimit apo analizave dhe për </w:t>
      </w:r>
      <w:r>
        <w:rPr>
          <w:spacing w:val="2"/>
          <w:sz w:val="24"/>
        </w:rPr>
        <w:t>të </w:t>
      </w:r>
      <w:r>
        <w:rPr>
          <w:sz w:val="24"/>
        </w:rPr>
        <w:t>siguruar përsëritjen e tij, nëse është e</w:t>
      </w:r>
      <w:r>
        <w:rPr>
          <w:spacing w:val="1"/>
          <w:sz w:val="24"/>
        </w:rPr>
        <w:t> </w:t>
      </w:r>
      <w:r>
        <w:rPr>
          <w:sz w:val="24"/>
        </w:rPr>
        <w:t>nevojshme.</w:t>
      </w:r>
    </w:p>
    <w:p>
      <w:pPr>
        <w:pStyle w:val="ListParagraph"/>
        <w:numPr>
          <w:ilvl w:val="0"/>
          <w:numId w:val="47"/>
        </w:numPr>
        <w:tabs>
          <w:tab w:pos="345" w:val="left" w:leader="none"/>
        </w:tabs>
        <w:spacing w:line="240" w:lineRule="auto" w:before="4" w:after="0"/>
        <w:ind w:left="100" w:right="419" w:firstLine="0"/>
        <w:jc w:val="left"/>
        <w:rPr>
          <w:sz w:val="24"/>
        </w:rPr>
      </w:pPr>
      <w:r>
        <w:rPr>
          <w:sz w:val="24"/>
        </w:rPr>
        <w:t>Marrja e mostrave pasqyrohet </w:t>
      </w:r>
      <w:r>
        <w:rPr>
          <w:spacing w:val="-3"/>
          <w:sz w:val="24"/>
        </w:rPr>
        <w:t>në </w:t>
      </w:r>
      <w:r>
        <w:rPr>
          <w:sz w:val="24"/>
        </w:rPr>
        <w:t>procesverbalin e inspektimit. Inspektori është i detyruar</w:t>
      </w:r>
      <w:r>
        <w:rPr>
          <w:spacing w:val="-27"/>
          <w:sz w:val="24"/>
        </w:rPr>
        <w:t> </w:t>
      </w:r>
      <w:r>
        <w:rPr>
          <w:spacing w:val="2"/>
          <w:sz w:val="24"/>
        </w:rPr>
        <w:t>të </w:t>
      </w:r>
      <w:r>
        <w:rPr>
          <w:sz w:val="24"/>
        </w:rPr>
        <w:t>njoftojë rezultatet e ekspertizës apo </w:t>
      </w:r>
      <w:r>
        <w:rPr>
          <w:spacing w:val="2"/>
          <w:sz w:val="24"/>
        </w:rPr>
        <w:t>të </w:t>
      </w:r>
      <w:r>
        <w:rPr>
          <w:sz w:val="24"/>
        </w:rPr>
        <w:t>ekzaminimit brenda 4 ditëve nga data e marrjes së rezultatit </w:t>
      </w:r>
      <w:r>
        <w:rPr>
          <w:spacing w:val="2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tyre.</w:t>
      </w:r>
    </w:p>
    <w:p>
      <w:pPr>
        <w:pStyle w:val="ListParagraph"/>
        <w:numPr>
          <w:ilvl w:val="0"/>
          <w:numId w:val="47"/>
        </w:numPr>
        <w:tabs>
          <w:tab w:pos="345" w:val="left" w:leader="none"/>
        </w:tabs>
        <w:spacing w:line="240" w:lineRule="auto" w:before="0" w:after="0"/>
        <w:ind w:left="100" w:right="214" w:firstLine="0"/>
        <w:jc w:val="left"/>
        <w:rPr>
          <w:sz w:val="24"/>
        </w:rPr>
      </w:pPr>
      <w:r>
        <w:rPr>
          <w:sz w:val="24"/>
        </w:rPr>
        <w:t>Shpenzimet për përzgjedhjen, transportin dhe ekzaminimin apo analizën e mostrave parapaguhen nga inspektorati. Këto shpenzime përballohen nga subjekti i inspektimit, vetëm nëse rezultati i ekzaminimit apo analizave provon shkeljen e kërkesave ligjore përkatëse. </w:t>
      </w:r>
      <w:r>
        <w:rPr>
          <w:spacing w:val="-3"/>
          <w:sz w:val="24"/>
        </w:rPr>
        <w:t>Shuma </w:t>
      </w:r>
      <w:r>
        <w:rPr>
          <w:sz w:val="24"/>
        </w:rPr>
        <w:t>e shpenzimeve pasqyrohet </w:t>
      </w:r>
      <w:r>
        <w:rPr>
          <w:spacing w:val="-3"/>
          <w:sz w:val="24"/>
        </w:rPr>
        <w:t>në </w:t>
      </w:r>
      <w:r>
        <w:rPr>
          <w:sz w:val="24"/>
        </w:rPr>
        <w:t>vendimin përfundimtar </w:t>
      </w:r>
      <w:r>
        <w:rPr>
          <w:spacing w:val="2"/>
          <w:sz w:val="24"/>
        </w:rPr>
        <w:t>të</w:t>
      </w:r>
      <w:r>
        <w:rPr>
          <w:spacing w:val="5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47"/>
        </w:numPr>
        <w:tabs>
          <w:tab w:pos="345" w:val="left" w:leader="none"/>
        </w:tabs>
        <w:spacing w:line="242" w:lineRule="auto" w:before="0" w:after="0"/>
        <w:ind w:left="100" w:right="351" w:firstLine="0"/>
        <w:jc w:val="left"/>
        <w:rPr>
          <w:sz w:val="24"/>
        </w:rPr>
      </w:pPr>
      <w:r>
        <w:rPr>
          <w:sz w:val="24"/>
        </w:rPr>
        <w:t>Ekzaminimi dhe analiza e mostrave bëhen nga subjektet e akredituara, sipas legjislacionit</w:t>
      </w:r>
      <w:r>
        <w:rPr>
          <w:spacing w:val="-40"/>
          <w:sz w:val="24"/>
        </w:rPr>
        <w:t> </w:t>
      </w:r>
      <w:r>
        <w:rPr>
          <w:spacing w:val="-3"/>
          <w:sz w:val="24"/>
        </w:rPr>
        <w:t>në </w:t>
      </w:r>
      <w:r>
        <w:rPr>
          <w:sz w:val="24"/>
        </w:rPr>
        <w:t>fuqi.</w:t>
      </w:r>
    </w:p>
    <w:p>
      <w:pPr>
        <w:pStyle w:val="ListParagraph"/>
        <w:numPr>
          <w:ilvl w:val="0"/>
          <w:numId w:val="47"/>
        </w:numPr>
        <w:tabs>
          <w:tab w:pos="345" w:val="left" w:leader="none"/>
        </w:tabs>
        <w:spacing w:line="242" w:lineRule="auto" w:before="0" w:after="0"/>
        <w:ind w:left="100" w:right="144" w:firstLine="0"/>
        <w:jc w:val="left"/>
        <w:rPr>
          <w:sz w:val="24"/>
        </w:rPr>
      </w:pPr>
      <w:r>
        <w:rPr>
          <w:sz w:val="24"/>
        </w:rPr>
        <w:t>Procedura </w:t>
      </w:r>
      <w:r>
        <w:rPr>
          <w:spacing w:val="2"/>
          <w:sz w:val="24"/>
        </w:rPr>
        <w:t>të </w:t>
      </w:r>
      <w:r>
        <w:rPr>
          <w:sz w:val="24"/>
        </w:rPr>
        <w:t>hollësishme për marrjen dhe trajtimin e mostrave, sipas </w:t>
      </w:r>
      <w:r>
        <w:rPr>
          <w:spacing w:val="-3"/>
          <w:sz w:val="24"/>
        </w:rPr>
        <w:t>tipit </w:t>
      </w:r>
      <w:r>
        <w:rPr>
          <w:spacing w:val="2"/>
          <w:sz w:val="24"/>
        </w:rPr>
        <w:t>të </w:t>
      </w:r>
      <w:r>
        <w:rPr>
          <w:sz w:val="24"/>
        </w:rPr>
        <w:t>inspektimit, si</w:t>
      </w:r>
      <w:r>
        <w:rPr>
          <w:spacing w:val="-43"/>
          <w:sz w:val="24"/>
        </w:rPr>
        <w:t> </w:t>
      </w:r>
      <w:r>
        <w:rPr>
          <w:sz w:val="24"/>
        </w:rPr>
        <w:t>dhe metodologjia e llogaritjes së shpenzimeve miratohen </w:t>
      </w:r>
      <w:r>
        <w:rPr>
          <w:spacing w:val="-3"/>
          <w:sz w:val="24"/>
        </w:rPr>
        <w:t>me </w:t>
      </w:r>
      <w:r>
        <w:rPr>
          <w:sz w:val="24"/>
        </w:rPr>
        <w:t>vendim </w:t>
      </w:r>
      <w:r>
        <w:rPr>
          <w:spacing w:val="2"/>
          <w:sz w:val="24"/>
        </w:rPr>
        <w:t>të </w:t>
      </w:r>
      <w:r>
        <w:rPr>
          <w:sz w:val="24"/>
        </w:rPr>
        <w:t>Këshillit </w:t>
      </w:r>
      <w:r>
        <w:rPr>
          <w:spacing w:val="2"/>
          <w:sz w:val="24"/>
        </w:rPr>
        <w:t>të</w:t>
      </w:r>
      <w:r>
        <w:rPr>
          <w:spacing w:val="-10"/>
          <w:sz w:val="24"/>
        </w:rPr>
        <w:t> </w:t>
      </w:r>
      <w:r>
        <w:rPr>
          <w:sz w:val="24"/>
        </w:rPr>
        <w:t>Ministrave.</w:t>
      </w:r>
    </w:p>
    <w:p>
      <w:pPr>
        <w:pStyle w:val="ListParagraph"/>
        <w:numPr>
          <w:ilvl w:val="0"/>
          <w:numId w:val="47"/>
        </w:numPr>
        <w:tabs>
          <w:tab w:pos="345" w:val="left" w:leader="none"/>
        </w:tabs>
        <w:spacing w:line="242" w:lineRule="auto" w:before="0" w:after="0"/>
        <w:ind w:left="100" w:right="249" w:firstLine="0"/>
        <w:jc w:val="left"/>
        <w:rPr>
          <w:sz w:val="24"/>
        </w:rPr>
      </w:pPr>
      <w:r>
        <w:rPr>
          <w:spacing w:val="-3"/>
          <w:sz w:val="24"/>
        </w:rPr>
        <w:t>Pikat </w:t>
      </w:r>
      <w:r>
        <w:rPr>
          <w:sz w:val="24"/>
        </w:rPr>
        <w:t>1-7 </w:t>
      </w:r>
      <w:r>
        <w:rPr>
          <w:spacing w:val="2"/>
          <w:sz w:val="24"/>
        </w:rPr>
        <w:t>të </w:t>
      </w:r>
      <w:r>
        <w:rPr>
          <w:sz w:val="24"/>
        </w:rPr>
        <w:t>këtij neni zbatohen, </w:t>
      </w:r>
      <w:r>
        <w:rPr>
          <w:spacing w:val="-5"/>
          <w:sz w:val="24"/>
        </w:rPr>
        <w:t>me </w:t>
      </w:r>
      <w:r>
        <w:rPr>
          <w:sz w:val="24"/>
        </w:rPr>
        <w:t>ndryshimet përkatëse, edhe për kryerjen e ekspertizave </w:t>
      </w:r>
      <w:r>
        <w:rPr>
          <w:spacing w:val="2"/>
          <w:sz w:val="24"/>
        </w:rPr>
        <w:t>të </w:t>
      </w:r>
      <w:r>
        <w:rPr>
          <w:sz w:val="24"/>
        </w:rPr>
        <w:t>tjera </w:t>
      </w:r>
      <w:r>
        <w:rPr>
          <w:spacing w:val="2"/>
          <w:sz w:val="24"/>
        </w:rPr>
        <w:t>të </w:t>
      </w:r>
      <w:r>
        <w:rPr>
          <w:sz w:val="24"/>
        </w:rPr>
        <w:t>nevojshme për verifikimin e produkteve, pajisjeve, proceseve apo</w:t>
      </w:r>
      <w:r>
        <w:rPr>
          <w:spacing w:val="-3"/>
          <w:sz w:val="24"/>
        </w:rPr>
        <w:t> </w:t>
      </w:r>
      <w:r>
        <w:rPr>
          <w:sz w:val="24"/>
        </w:rPr>
        <w:t>makinerive.</w:t>
      </w:r>
    </w:p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spacing w:line="275" w:lineRule="exact" w:before="1"/>
      </w:pPr>
      <w:r>
        <w:rPr/>
        <w:t>Neni 39</w:t>
      </w:r>
    </w:p>
    <w:p>
      <w:pPr>
        <w:pStyle w:val="BodyText"/>
        <w:spacing w:line="275" w:lineRule="exact"/>
      </w:pPr>
      <w:r>
        <w:rPr/>
        <w:t>Marrja e kopjeve dhe sekuestrimi i dokumenteve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48"/>
        </w:numPr>
        <w:tabs>
          <w:tab w:pos="345" w:val="left" w:leader="none"/>
        </w:tabs>
        <w:spacing w:line="240" w:lineRule="auto" w:before="0" w:after="0"/>
        <w:ind w:left="100" w:right="331" w:firstLine="0"/>
        <w:jc w:val="left"/>
        <w:rPr>
          <w:sz w:val="24"/>
        </w:rPr>
      </w:pPr>
      <w:r>
        <w:rPr>
          <w:sz w:val="24"/>
        </w:rPr>
        <w:t>Gjatë inspektimit, inspektori ka </w:t>
      </w:r>
      <w:r>
        <w:rPr>
          <w:spacing w:val="2"/>
          <w:sz w:val="24"/>
        </w:rPr>
        <w:t>të </w:t>
      </w:r>
      <w:r>
        <w:rPr>
          <w:sz w:val="24"/>
        </w:rPr>
        <w:t>drejtë </w:t>
      </w:r>
      <w:r>
        <w:rPr>
          <w:spacing w:val="2"/>
          <w:sz w:val="24"/>
        </w:rPr>
        <w:t>të </w:t>
      </w:r>
      <w:r>
        <w:rPr>
          <w:sz w:val="24"/>
        </w:rPr>
        <w:t>kërkojë dhe </w:t>
      </w:r>
      <w:r>
        <w:rPr>
          <w:spacing w:val="2"/>
          <w:sz w:val="24"/>
        </w:rPr>
        <w:t>të </w:t>
      </w:r>
      <w:r>
        <w:rPr>
          <w:sz w:val="24"/>
        </w:rPr>
        <w:t>marrë kopje </w:t>
      </w:r>
      <w:r>
        <w:rPr>
          <w:spacing w:val="2"/>
          <w:sz w:val="24"/>
        </w:rPr>
        <w:t>të </w:t>
      </w:r>
      <w:r>
        <w:rPr>
          <w:sz w:val="24"/>
        </w:rPr>
        <w:t>dokumenteve </w:t>
      </w:r>
      <w:r>
        <w:rPr>
          <w:spacing w:val="9"/>
          <w:sz w:val="24"/>
        </w:rPr>
        <w:t>të </w:t>
      </w:r>
      <w:r>
        <w:rPr>
          <w:sz w:val="24"/>
        </w:rPr>
        <w:t>veprimtarisë, </w:t>
      </w:r>
      <w:r>
        <w:rPr>
          <w:spacing w:val="-3"/>
          <w:sz w:val="24"/>
        </w:rPr>
        <w:t>në </w:t>
      </w:r>
      <w:r>
        <w:rPr>
          <w:sz w:val="24"/>
        </w:rPr>
        <w:t>përputhje </w:t>
      </w:r>
      <w:r>
        <w:rPr>
          <w:spacing w:val="-3"/>
          <w:sz w:val="24"/>
        </w:rPr>
        <w:t>me </w:t>
      </w:r>
      <w:r>
        <w:rPr>
          <w:sz w:val="24"/>
        </w:rPr>
        <w:t>objektin e inspektimit. Kërkesa bëhet </w:t>
      </w:r>
      <w:r>
        <w:rPr>
          <w:spacing w:val="-5"/>
          <w:sz w:val="24"/>
        </w:rPr>
        <w:t>me </w:t>
      </w:r>
      <w:r>
        <w:rPr>
          <w:sz w:val="24"/>
        </w:rPr>
        <w:t>gojë dhe pasqyrohet </w:t>
      </w:r>
      <w:r>
        <w:rPr>
          <w:spacing w:val="-3"/>
          <w:sz w:val="24"/>
        </w:rPr>
        <w:t>në </w:t>
      </w:r>
      <w:r>
        <w:rPr>
          <w:sz w:val="24"/>
        </w:rPr>
        <w:t>procesverbalin e inspektimit. Çdo </w:t>
      </w:r>
      <w:r>
        <w:rPr>
          <w:spacing w:val="-3"/>
          <w:sz w:val="24"/>
        </w:rPr>
        <w:t>kopje </w:t>
      </w:r>
      <w:r>
        <w:rPr>
          <w:sz w:val="24"/>
        </w:rPr>
        <w:t>dokumenti, i marrë, nënshkruhet nga përfaqësuesi i subjektit </w:t>
      </w:r>
      <w:r>
        <w:rPr>
          <w:spacing w:val="2"/>
          <w:sz w:val="24"/>
        </w:rPr>
        <w:t>të </w:t>
      </w:r>
      <w:r>
        <w:rPr>
          <w:sz w:val="24"/>
        </w:rPr>
        <w:t>inspektuar.</w:t>
      </w:r>
    </w:p>
    <w:p>
      <w:pPr>
        <w:pStyle w:val="ListParagraph"/>
        <w:numPr>
          <w:ilvl w:val="0"/>
          <w:numId w:val="48"/>
        </w:numPr>
        <w:tabs>
          <w:tab w:pos="345" w:val="left" w:leader="none"/>
        </w:tabs>
        <w:spacing w:line="240" w:lineRule="auto" w:before="1" w:after="0"/>
        <w:ind w:left="100" w:right="401" w:firstLine="0"/>
        <w:jc w:val="left"/>
        <w:rPr>
          <w:sz w:val="24"/>
        </w:rPr>
      </w:pPr>
      <w:r>
        <w:rPr>
          <w:sz w:val="24"/>
        </w:rPr>
        <w:t>Inspektori ka, gjithashtu, </w:t>
      </w:r>
      <w:r>
        <w:rPr>
          <w:spacing w:val="2"/>
          <w:sz w:val="24"/>
        </w:rPr>
        <w:t>të </w:t>
      </w:r>
      <w:r>
        <w:rPr>
          <w:sz w:val="24"/>
        </w:rPr>
        <w:t>drejtë </w:t>
      </w:r>
      <w:r>
        <w:rPr>
          <w:spacing w:val="2"/>
          <w:sz w:val="24"/>
        </w:rPr>
        <w:t>të </w:t>
      </w:r>
      <w:r>
        <w:rPr>
          <w:sz w:val="24"/>
        </w:rPr>
        <w:t>sekuestrojë dokumente që lidhen </w:t>
      </w:r>
      <w:r>
        <w:rPr>
          <w:spacing w:val="-3"/>
          <w:sz w:val="24"/>
        </w:rPr>
        <w:t>me </w:t>
      </w:r>
      <w:r>
        <w:rPr>
          <w:sz w:val="24"/>
        </w:rPr>
        <w:t>objektin e inspektimit, </w:t>
      </w:r>
      <w:r>
        <w:rPr>
          <w:spacing w:val="-5"/>
          <w:sz w:val="24"/>
        </w:rPr>
        <w:t>me </w:t>
      </w:r>
      <w:r>
        <w:rPr>
          <w:sz w:val="24"/>
        </w:rPr>
        <w:t>qëllim verifikimin e autenticitetit apo korrektësisë së informacionit. Vendimi i sekuestrimit </w:t>
      </w:r>
      <w:r>
        <w:rPr>
          <w:spacing w:val="2"/>
          <w:sz w:val="24"/>
        </w:rPr>
        <w:t>të </w:t>
      </w:r>
      <w:r>
        <w:rPr>
          <w:sz w:val="24"/>
        </w:rPr>
        <w:t>dokumenteve pasqyrohet </w:t>
      </w:r>
      <w:r>
        <w:rPr>
          <w:spacing w:val="-3"/>
          <w:sz w:val="24"/>
        </w:rPr>
        <w:t>në </w:t>
      </w:r>
      <w:r>
        <w:rPr>
          <w:sz w:val="24"/>
        </w:rPr>
        <w:t>procesverbalin e inspektimit dhe përmban përshkrimin e plotë </w:t>
      </w:r>
      <w:r>
        <w:rPr>
          <w:spacing w:val="2"/>
          <w:sz w:val="24"/>
        </w:rPr>
        <w:t>të </w:t>
      </w:r>
      <w:r>
        <w:rPr>
          <w:sz w:val="24"/>
        </w:rPr>
        <w:t>dokumenteve </w:t>
      </w:r>
      <w:r>
        <w:rPr>
          <w:spacing w:val="2"/>
          <w:sz w:val="24"/>
        </w:rPr>
        <w:t>të</w:t>
      </w:r>
      <w:r>
        <w:rPr>
          <w:spacing w:val="-7"/>
          <w:sz w:val="24"/>
        </w:rPr>
        <w:t> </w:t>
      </w:r>
      <w:r>
        <w:rPr>
          <w:sz w:val="24"/>
        </w:rPr>
        <w:t>sekuestruara.</w:t>
      </w:r>
    </w:p>
    <w:p>
      <w:pPr>
        <w:pStyle w:val="ListParagraph"/>
        <w:numPr>
          <w:ilvl w:val="0"/>
          <w:numId w:val="48"/>
        </w:numPr>
        <w:tabs>
          <w:tab w:pos="345" w:val="left" w:leader="none"/>
        </w:tabs>
        <w:spacing w:line="242" w:lineRule="auto" w:before="0" w:after="0"/>
        <w:ind w:left="100" w:right="1007" w:firstLine="0"/>
        <w:jc w:val="left"/>
        <w:rPr>
          <w:sz w:val="24"/>
        </w:rPr>
      </w:pPr>
      <w:r>
        <w:rPr>
          <w:spacing w:val="-3"/>
          <w:sz w:val="24"/>
        </w:rPr>
        <w:t>Pikat </w:t>
      </w:r>
      <w:r>
        <w:rPr>
          <w:sz w:val="24"/>
        </w:rPr>
        <w:t>1 e 2 </w:t>
      </w:r>
      <w:r>
        <w:rPr>
          <w:spacing w:val="2"/>
          <w:sz w:val="24"/>
        </w:rPr>
        <w:t>të </w:t>
      </w:r>
      <w:r>
        <w:rPr>
          <w:sz w:val="24"/>
        </w:rPr>
        <w:t>këtij neni zbatohen edhe për dokumentet e ruajtura </w:t>
      </w:r>
      <w:r>
        <w:rPr>
          <w:spacing w:val="-3"/>
          <w:sz w:val="24"/>
        </w:rPr>
        <w:t>në </w:t>
      </w:r>
      <w:r>
        <w:rPr>
          <w:sz w:val="24"/>
        </w:rPr>
        <w:t>trajtë elektronike, regjistrimet elektronike e audio-vizive apo </w:t>
      </w:r>
      <w:r>
        <w:rPr>
          <w:spacing w:val="2"/>
          <w:sz w:val="24"/>
        </w:rPr>
        <w:t>të </w:t>
      </w:r>
      <w:r>
        <w:rPr>
          <w:sz w:val="24"/>
        </w:rPr>
        <w:t>çdolloj teknologjie</w:t>
      </w:r>
      <w:r>
        <w:rPr>
          <w:spacing w:val="-3"/>
          <w:sz w:val="24"/>
        </w:rPr>
        <w:t> </w:t>
      </w:r>
      <w:r>
        <w:rPr>
          <w:sz w:val="24"/>
        </w:rPr>
        <w:t>tjetër.</w:t>
      </w: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line="275" w:lineRule="exact" w:before="1"/>
      </w:pPr>
      <w:r>
        <w:rPr/>
        <w:t>Neni 40</w:t>
      </w:r>
    </w:p>
    <w:p>
      <w:pPr>
        <w:pStyle w:val="BodyText"/>
        <w:spacing w:line="275" w:lineRule="exact"/>
      </w:pPr>
      <w:r>
        <w:rPr/>
        <w:t>Parimi i këshillimit dhe informimit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9"/>
        </w:numPr>
        <w:tabs>
          <w:tab w:pos="345" w:val="left" w:leader="none"/>
        </w:tabs>
        <w:spacing w:line="242" w:lineRule="auto" w:before="0" w:after="0"/>
        <w:ind w:left="100" w:right="366" w:firstLine="0"/>
        <w:jc w:val="left"/>
        <w:rPr>
          <w:sz w:val="24"/>
        </w:rPr>
      </w:pPr>
      <w:r>
        <w:rPr>
          <w:sz w:val="24"/>
        </w:rPr>
        <w:t>Inspektori siguron këshillimin e subjekteve </w:t>
      </w:r>
      <w:r>
        <w:rPr>
          <w:spacing w:val="2"/>
          <w:sz w:val="24"/>
        </w:rPr>
        <w:t>të </w:t>
      </w:r>
      <w:r>
        <w:rPr>
          <w:sz w:val="24"/>
        </w:rPr>
        <w:t>interesuara për parandalimin dhe shmangien</w:t>
      </w:r>
      <w:r>
        <w:rPr>
          <w:spacing w:val="-39"/>
          <w:sz w:val="24"/>
        </w:rPr>
        <w:t> </w:t>
      </w:r>
      <w:r>
        <w:rPr>
          <w:sz w:val="24"/>
        </w:rPr>
        <w:t>e shkeljes së kërkesave ligjore, </w:t>
      </w:r>
      <w:r>
        <w:rPr>
          <w:spacing w:val="-3"/>
          <w:sz w:val="24"/>
        </w:rPr>
        <w:t>në </w:t>
      </w:r>
      <w:r>
        <w:rPr>
          <w:sz w:val="24"/>
        </w:rPr>
        <w:t>mënyrë </w:t>
      </w:r>
      <w:r>
        <w:rPr>
          <w:spacing w:val="2"/>
          <w:sz w:val="24"/>
        </w:rPr>
        <w:t>të </w:t>
      </w:r>
      <w:r>
        <w:rPr>
          <w:sz w:val="24"/>
        </w:rPr>
        <w:t>thjeshtë, </w:t>
      </w:r>
      <w:r>
        <w:rPr>
          <w:spacing w:val="2"/>
          <w:sz w:val="24"/>
        </w:rPr>
        <w:t>të </w:t>
      </w:r>
      <w:r>
        <w:rPr>
          <w:sz w:val="24"/>
        </w:rPr>
        <w:t>kuptueshme dhe pa</w:t>
      </w:r>
      <w:r>
        <w:rPr>
          <w:spacing w:val="-4"/>
          <w:sz w:val="24"/>
        </w:rPr>
        <w:t> </w:t>
      </w:r>
      <w:r>
        <w:rPr>
          <w:sz w:val="24"/>
        </w:rPr>
        <w:t>pagesë.</w:t>
      </w:r>
    </w:p>
    <w:p>
      <w:pPr>
        <w:pStyle w:val="ListParagraph"/>
        <w:numPr>
          <w:ilvl w:val="0"/>
          <w:numId w:val="49"/>
        </w:numPr>
        <w:tabs>
          <w:tab w:pos="345" w:val="left" w:leader="none"/>
        </w:tabs>
        <w:spacing w:line="240" w:lineRule="auto" w:before="0" w:after="0"/>
        <w:ind w:left="100" w:right="292" w:firstLine="0"/>
        <w:jc w:val="left"/>
        <w:rPr>
          <w:sz w:val="24"/>
        </w:rPr>
      </w:pPr>
      <w:r>
        <w:rPr>
          <w:sz w:val="24"/>
        </w:rPr>
        <w:t>Inspektori, gjithashtu, informon subjektin e inspektuar për </w:t>
      </w:r>
      <w:r>
        <w:rPr>
          <w:spacing w:val="2"/>
          <w:sz w:val="24"/>
        </w:rPr>
        <w:t>të </w:t>
      </w:r>
      <w:r>
        <w:rPr>
          <w:sz w:val="24"/>
        </w:rPr>
        <w:t>drejtat dhe detyrimet e tij </w:t>
      </w:r>
      <w:r>
        <w:rPr>
          <w:spacing w:val="-3"/>
          <w:sz w:val="24"/>
        </w:rPr>
        <w:t>në </w:t>
      </w:r>
      <w:r>
        <w:rPr>
          <w:sz w:val="24"/>
        </w:rPr>
        <w:t>procedimin</w:t>
      </w:r>
      <w:r>
        <w:rPr>
          <w:spacing w:val="-9"/>
          <w:sz w:val="24"/>
        </w:rPr>
        <w:t> </w:t>
      </w:r>
      <w:r>
        <w:rPr>
          <w:sz w:val="24"/>
        </w:rPr>
        <w:t>administrativ</w:t>
      </w:r>
      <w:r>
        <w:rPr>
          <w:spacing w:val="-9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inspektimit dhe</w:t>
      </w:r>
      <w:r>
        <w:rPr>
          <w:spacing w:val="-5"/>
          <w:sz w:val="24"/>
        </w:rPr>
        <w:t> </w:t>
      </w:r>
      <w:r>
        <w:rPr>
          <w:sz w:val="24"/>
        </w:rPr>
        <w:t>për</w:t>
      </w:r>
      <w:r>
        <w:rPr>
          <w:spacing w:val="-3"/>
          <w:sz w:val="24"/>
        </w:rPr>
        <w:t> </w:t>
      </w:r>
      <w:r>
        <w:rPr>
          <w:sz w:val="24"/>
        </w:rPr>
        <w:t>pasojat ligjore</w:t>
      </w:r>
      <w:r>
        <w:rPr>
          <w:spacing w:val="-4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10"/>
          <w:sz w:val="24"/>
        </w:rPr>
        <w:t> </w:t>
      </w:r>
      <w:r>
        <w:rPr>
          <w:sz w:val="24"/>
        </w:rPr>
        <w:t>veprimeve</w:t>
      </w:r>
      <w:r>
        <w:rPr>
          <w:spacing w:val="-5"/>
          <w:sz w:val="24"/>
        </w:rPr>
        <w:t> </w:t>
      </w:r>
      <w:r>
        <w:rPr>
          <w:sz w:val="24"/>
        </w:rPr>
        <w:t>apo</w:t>
      </w:r>
      <w:r>
        <w:rPr>
          <w:spacing w:val="4"/>
          <w:sz w:val="24"/>
        </w:rPr>
        <w:t> </w:t>
      </w:r>
      <w:r>
        <w:rPr>
          <w:sz w:val="24"/>
        </w:rPr>
        <w:t>mosveprimeve </w:t>
      </w:r>
      <w:r>
        <w:rPr>
          <w:spacing w:val="2"/>
          <w:sz w:val="24"/>
        </w:rPr>
        <w:t>të </w:t>
      </w:r>
      <w:r>
        <w:rPr>
          <w:sz w:val="24"/>
        </w:rPr>
        <w:t>tij gjatë këtij</w:t>
      </w:r>
      <w:r>
        <w:rPr>
          <w:spacing w:val="-16"/>
          <w:sz w:val="24"/>
        </w:rPr>
        <w:t> </w:t>
      </w:r>
      <w:r>
        <w:rPr>
          <w:sz w:val="24"/>
        </w:rPr>
        <w:t>procedimi.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before="1"/>
      </w:pPr>
      <w:r>
        <w:rPr/>
        <w:t>Neni 41</w:t>
      </w:r>
    </w:p>
    <w:p>
      <w:pPr>
        <w:pStyle w:val="BodyText"/>
        <w:spacing w:before="2"/>
      </w:pPr>
      <w:r>
        <w:rPr/>
        <w:t>Të drejta të tjera të inspektorit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/>
        <w:ind w:right="742"/>
      </w:pPr>
      <w:r>
        <w:rPr/>
        <w:t>Përveç sa parashikohet më sipër në këtë seksion, inspektori, brenda objektit dhe qëllimit të inspektimit, ka edhe këto të drejta:</w:t>
      </w:r>
    </w:p>
    <w:p>
      <w:pPr>
        <w:spacing w:after="0" w:line="237" w:lineRule="auto"/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0"/>
          <w:numId w:val="50"/>
        </w:numPr>
        <w:tabs>
          <w:tab w:pos="346" w:val="left" w:leader="none"/>
        </w:tabs>
        <w:spacing w:line="240" w:lineRule="auto" w:before="72" w:after="0"/>
        <w:ind w:left="100" w:right="143" w:firstLine="0"/>
        <w:jc w:val="left"/>
        <w:rPr>
          <w:sz w:val="24"/>
        </w:rPr>
      </w:pPr>
      <w:r>
        <w:rPr>
          <w:spacing w:val="2"/>
          <w:sz w:val="24"/>
        </w:rPr>
        <w:t>të </w:t>
      </w:r>
      <w:r>
        <w:rPr>
          <w:sz w:val="24"/>
        </w:rPr>
        <w:t>kryejë fotografime, filmime apo regjistrime me mënyra a mjete </w:t>
      </w:r>
      <w:r>
        <w:rPr>
          <w:spacing w:val="2"/>
          <w:sz w:val="24"/>
        </w:rPr>
        <w:t>të </w:t>
      </w:r>
      <w:r>
        <w:rPr>
          <w:sz w:val="24"/>
        </w:rPr>
        <w:t>tjera teknike </w:t>
      </w:r>
      <w:r>
        <w:rPr>
          <w:spacing w:val="2"/>
          <w:sz w:val="24"/>
        </w:rPr>
        <w:t>të </w:t>
      </w:r>
      <w:r>
        <w:rPr>
          <w:sz w:val="24"/>
        </w:rPr>
        <w:t>mjediseve, instalimeve, proceseve </w:t>
      </w:r>
      <w:r>
        <w:rPr>
          <w:spacing w:val="2"/>
          <w:sz w:val="24"/>
        </w:rPr>
        <w:t>të </w:t>
      </w:r>
      <w:r>
        <w:rPr>
          <w:sz w:val="24"/>
        </w:rPr>
        <w:t>punës dhe godinave, mjediseve, objekteve, mjeteve </w:t>
      </w:r>
      <w:r>
        <w:rPr>
          <w:spacing w:val="2"/>
          <w:sz w:val="24"/>
        </w:rPr>
        <w:t>të </w:t>
      </w:r>
      <w:r>
        <w:rPr>
          <w:sz w:val="24"/>
        </w:rPr>
        <w:t>transportit, instalimeve, pajisjeve, makinerive, produkteve, sendeve, substancave, përbërësve</w:t>
      </w:r>
      <w:r>
        <w:rPr>
          <w:spacing w:val="-35"/>
          <w:sz w:val="24"/>
        </w:rPr>
        <w:t> </w:t>
      </w:r>
      <w:r>
        <w:rPr>
          <w:sz w:val="24"/>
        </w:rPr>
        <w:t>dhe çdo sendi tjetër, që </w:t>
      </w:r>
      <w:r>
        <w:rPr>
          <w:spacing w:val="-2"/>
          <w:sz w:val="24"/>
        </w:rPr>
        <w:t>lidhet </w:t>
      </w:r>
      <w:r>
        <w:rPr>
          <w:spacing w:val="-5"/>
          <w:sz w:val="24"/>
        </w:rPr>
        <w:t>me </w:t>
      </w:r>
      <w:r>
        <w:rPr>
          <w:sz w:val="24"/>
        </w:rPr>
        <w:t>veprimtarinë e subjektit </w:t>
      </w:r>
      <w:r>
        <w:rPr>
          <w:spacing w:val="2"/>
          <w:sz w:val="24"/>
        </w:rPr>
        <w:t>të</w:t>
      </w:r>
      <w:r>
        <w:rPr>
          <w:spacing w:val="19"/>
          <w:sz w:val="24"/>
        </w:rPr>
        <w:t> </w:t>
      </w:r>
      <w:r>
        <w:rPr>
          <w:sz w:val="24"/>
        </w:rPr>
        <w:t>inspektimit;</w:t>
      </w:r>
    </w:p>
    <w:p>
      <w:pPr>
        <w:pStyle w:val="ListParagraph"/>
        <w:numPr>
          <w:ilvl w:val="0"/>
          <w:numId w:val="50"/>
        </w:numPr>
        <w:tabs>
          <w:tab w:pos="360" w:val="left" w:leader="none"/>
        </w:tabs>
        <w:spacing w:line="240" w:lineRule="auto" w:before="1" w:after="0"/>
        <w:ind w:left="100" w:right="215" w:firstLine="0"/>
        <w:jc w:val="left"/>
        <w:rPr>
          <w:sz w:val="24"/>
        </w:rPr>
      </w:pPr>
      <w:r>
        <w:rPr>
          <w:spacing w:val="2"/>
          <w:sz w:val="24"/>
        </w:rPr>
        <w:t>të </w:t>
      </w:r>
      <w:r>
        <w:rPr>
          <w:sz w:val="24"/>
        </w:rPr>
        <w:t>inspektojë çdo dokument apo regjistrim </w:t>
      </w:r>
      <w:r>
        <w:rPr>
          <w:spacing w:val="2"/>
          <w:sz w:val="24"/>
        </w:rPr>
        <w:t>të </w:t>
      </w:r>
      <w:r>
        <w:rPr>
          <w:sz w:val="24"/>
        </w:rPr>
        <w:t>nevojshëm për verifikimin e respektimit </w:t>
      </w:r>
      <w:r>
        <w:rPr>
          <w:spacing w:val="2"/>
          <w:sz w:val="24"/>
        </w:rPr>
        <w:t>të </w:t>
      </w:r>
      <w:r>
        <w:rPr>
          <w:sz w:val="24"/>
        </w:rPr>
        <w:t>kërkesave ligjore, përfshirë edhe ato </w:t>
      </w:r>
      <w:r>
        <w:rPr>
          <w:spacing w:val="2"/>
          <w:sz w:val="24"/>
        </w:rPr>
        <w:t>të </w:t>
      </w:r>
      <w:r>
        <w:rPr>
          <w:sz w:val="24"/>
        </w:rPr>
        <w:t>ruajtura, </w:t>
      </w:r>
      <w:r>
        <w:rPr>
          <w:spacing w:val="2"/>
          <w:sz w:val="24"/>
        </w:rPr>
        <w:t>të </w:t>
      </w:r>
      <w:r>
        <w:rPr>
          <w:sz w:val="24"/>
        </w:rPr>
        <w:t>krijuara apo </w:t>
      </w:r>
      <w:r>
        <w:rPr>
          <w:spacing w:val="2"/>
          <w:sz w:val="24"/>
        </w:rPr>
        <w:t>të </w:t>
      </w:r>
      <w:r>
        <w:rPr>
          <w:sz w:val="24"/>
        </w:rPr>
        <w:t>mbajtura në </w:t>
      </w:r>
      <w:r>
        <w:rPr>
          <w:spacing w:val="-3"/>
          <w:sz w:val="24"/>
        </w:rPr>
        <w:t>format</w:t>
      </w:r>
      <w:r>
        <w:rPr>
          <w:spacing w:val="-41"/>
          <w:sz w:val="24"/>
        </w:rPr>
        <w:t> </w:t>
      </w:r>
      <w:r>
        <w:rPr>
          <w:sz w:val="24"/>
        </w:rPr>
        <w:t>elektronik, apo çdo teknikë</w:t>
      </w:r>
      <w:r>
        <w:rPr>
          <w:spacing w:val="3"/>
          <w:sz w:val="24"/>
        </w:rPr>
        <w:t> </w:t>
      </w:r>
      <w:r>
        <w:rPr>
          <w:sz w:val="24"/>
        </w:rPr>
        <w:t>tjetër;</w:t>
      </w:r>
    </w:p>
    <w:p>
      <w:pPr>
        <w:pStyle w:val="ListParagraph"/>
        <w:numPr>
          <w:ilvl w:val="0"/>
          <w:numId w:val="50"/>
        </w:numPr>
        <w:tabs>
          <w:tab w:pos="346" w:val="left" w:leader="none"/>
        </w:tabs>
        <w:spacing w:line="242" w:lineRule="auto" w:before="0" w:after="0"/>
        <w:ind w:left="100" w:right="635" w:firstLine="0"/>
        <w:jc w:val="left"/>
        <w:rPr>
          <w:sz w:val="24"/>
        </w:rPr>
      </w:pPr>
      <w:r>
        <w:rPr>
          <w:spacing w:val="2"/>
          <w:sz w:val="24"/>
        </w:rPr>
        <w:t>të </w:t>
      </w:r>
      <w:r>
        <w:rPr>
          <w:spacing w:val="-3"/>
          <w:sz w:val="24"/>
        </w:rPr>
        <w:t>bëjë </w:t>
      </w:r>
      <w:r>
        <w:rPr>
          <w:sz w:val="24"/>
        </w:rPr>
        <w:t>matjet e nevojshme për </w:t>
      </w:r>
      <w:r>
        <w:rPr>
          <w:spacing w:val="2"/>
          <w:sz w:val="24"/>
        </w:rPr>
        <w:t>të </w:t>
      </w:r>
      <w:r>
        <w:rPr>
          <w:sz w:val="24"/>
        </w:rPr>
        <w:t>verifikuar respektimin e kërkesave ligjore nga subjekti</w:t>
      </w:r>
      <w:r>
        <w:rPr>
          <w:spacing w:val="-28"/>
          <w:sz w:val="24"/>
        </w:rPr>
        <w:t> </w:t>
      </w:r>
      <w:r>
        <w:rPr>
          <w:sz w:val="24"/>
        </w:rPr>
        <w:t>i inspektimit;</w:t>
      </w:r>
    </w:p>
    <w:p>
      <w:pPr>
        <w:pStyle w:val="BodyText"/>
        <w:spacing w:line="242" w:lineRule="auto"/>
      </w:pPr>
      <w:r>
        <w:rPr/>
        <w:t>ç) të kryejë verifikime të dokumenteve për identitetin e personave, kur kjo është e nevojshme, sipas objektit të inspektimit;</w:t>
      </w:r>
    </w:p>
    <w:p>
      <w:pPr>
        <w:pStyle w:val="ListParagraph"/>
        <w:numPr>
          <w:ilvl w:val="0"/>
          <w:numId w:val="50"/>
        </w:numPr>
        <w:tabs>
          <w:tab w:pos="360" w:val="left" w:leader="none"/>
        </w:tabs>
        <w:spacing w:line="242" w:lineRule="auto" w:before="0" w:after="0"/>
        <w:ind w:left="100" w:right="749" w:firstLine="0"/>
        <w:jc w:val="left"/>
        <w:rPr>
          <w:sz w:val="24"/>
        </w:rPr>
      </w:pPr>
      <w:r>
        <w:rPr>
          <w:sz w:val="24"/>
        </w:rPr>
        <w:t>t'i</w:t>
      </w:r>
      <w:r>
        <w:rPr>
          <w:spacing w:val="-11"/>
          <w:sz w:val="24"/>
        </w:rPr>
        <w:t> </w:t>
      </w:r>
      <w:r>
        <w:rPr>
          <w:sz w:val="24"/>
        </w:rPr>
        <w:t>kërkojë</w:t>
      </w:r>
      <w:r>
        <w:rPr>
          <w:spacing w:val="-3"/>
          <w:sz w:val="24"/>
        </w:rPr>
        <w:t> </w:t>
      </w:r>
      <w:r>
        <w:rPr>
          <w:sz w:val="24"/>
        </w:rPr>
        <w:t>subjektit</w:t>
      </w:r>
      <w:r>
        <w:rPr>
          <w:spacing w:val="-2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inspektimit</w:t>
      </w:r>
      <w:r>
        <w:rPr>
          <w:spacing w:val="3"/>
          <w:sz w:val="24"/>
        </w:rPr>
        <w:t> </w:t>
      </w:r>
      <w:r>
        <w:rPr>
          <w:sz w:val="24"/>
        </w:rPr>
        <w:t>apo</w:t>
      </w:r>
      <w:r>
        <w:rPr>
          <w:spacing w:val="1"/>
          <w:sz w:val="24"/>
        </w:rPr>
        <w:t> </w:t>
      </w:r>
      <w:r>
        <w:rPr>
          <w:sz w:val="24"/>
        </w:rPr>
        <w:t>punëmarrësve</w:t>
      </w:r>
      <w:r>
        <w:rPr>
          <w:spacing w:val="-3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8"/>
          <w:sz w:val="24"/>
        </w:rPr>
        <w:t> </w:t>
      </w:r>
      <w:r>
        <w:rPr>
          <w:sz w:val="24"/>
        </w:rPr>
        <w:t>tij</w:t>
      </w:r>
      <w:r>
        <w:rPr>
          <w:spacing w:val="-10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kryejnë</w:t>
      </w:r>
      <w:r>
        <w:rPr>
          <w:spacing w:val="-4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gjitha</w:t>
      </w:r>
      <w:r>
        <w:rPr>
          <w:spacing w:val="2"/>
          <w:sz w:val="24"/>
        </w:rPr>
        <w:t> </w:t>
      </w:r>
      <w:r>
        <w:rPr>
          <w:sz w:val="24"/>
        </w:rPr>
        <w:t>veprimet</w:t>
      </w:r>
      <w:r>
        <w:rPr>
          <w:spacing w:val="2"/>
          <w:sz w:val="24"/>
        </w:rPr>
        <w:t> </w:t>
      </w:r>
      <w:r>
        <w:rPr>
          <w:sz w:val="24"/>
        </w:rPr>
        <w:t>e nevojshme për </w:t>
      </w:r>
      <w:r>
        <w:rPr>
          <w:spacing w:val="2"/>
          <w:sz w:val="24"/>
        </w:rPr>
        <w:t>të </w:t>
      </w:r>
      <w:r>
        <w:rPr>
          <w:sz w:val="24"/>
        </w:rPr>
        <w:t>lehtësuar</w:t>
      </w:r>
      <w:r>
        <w:rPr>
          <w:spacing w:val="5"/>
          <w:sz w:val="24"/>
        </w:rPr>
        <w:t> </w:t>
      </w:r>
      <w:r>
        <w:rPr>
          <w:sz w:val="24"/>
        </w:rPr>
        <w:t>inspektimin;</w:t>
      </w:r>
    </w:p>
    <w:p>
      <w:pPr>
        <w:pStyle w:val="BodyText"/>
        <w:spacing w:line="242" w:lineRule="auto"/>
      </w:pPr>
      <w:r>
        <w:rPr/>
        <w:t>dh) të marrë pa pagesë dhe të përdorë për qëllimet e inspektimit çdo të dhënë për subjektin e inspektimit dhe veprimtarinë e tij, nga çdo institucion shtetëror që i disponon ato;</w:t>
      </w:r>
    </w:p>
    <w:p>
      <w:pPr>
        <w:pStyle w:val="ListParagraph"/>
        <w:numPr>
          <w:ilvl w:val="0"/>
          <w:numId w:val="50"/>
        </w:numPr>
        <w:tabs>
          <w:tab w:pos="346" w:val="left" w:leader="none"/>
        </w:tabs>
        <w:spacing w:line="240" w:lineRule="auto" w:before="0" w:after="0"/>
        <w:ind w:left="100" w:right="1111" w:firstLine="0"/>
        <w:jc w:val="left"/>
        <w:rPr>
          <w:sz w:val="24"/>
        </w:rPr>
      </w:pPr>
      <w:r>
        <w:rPr>
          <w:spacing w:val="2"/>
          <w:sz w:val="24"/>
        </w:rPr>
        <w:t>të </w:t>
      </w:r>
      <w:r>
        <w:rPr>
          <w:sz w:val="24"/>
        </w:rPr>
        <w:t>administrojë çdo </w:t>
      </w:r>
      <w:r>
        <w:rPr>
          <w:spacing w:val="-3"/>
          <w:sz w:val="24"/>
        </w:rPr>
        <w:t>mjet </w:t>
      </w:r>
      <w:r>
        <w:rPr>
          <w:sz w:val="24"/>
        </w:rPr>
        <w:t>tjetër prove, sipas Kodit </w:t>
      </w:r>
      <w:r>
        <w:rPr>
          <w:spacing w:val="2"/>
          <w:sz w:val="24"/>
        </w:rPr>
        <w:t>të </w:t>
      </w:r>
      <w:r>
        <w:rPr>
          <w:sz w:val="24"/>
        </w:rPr>
        <w:t>Procedurave Administrative,</w:t>
      </w:r>
      <w:r>
        <w:rPr>
          <w:spacing w:val="-31"/>
          <w:sz w:val="24"/>
        </w:rPr>
        <w:t> </w:t>
      </w:r>
      <w:r>
        <w:rPr>
          <w:sz w:val="24"/>
        </w:rPr>
        <w:t>për përcaktimin e situatës faktike dhe rrethanave </w:t>
      </w:r>
      <w:r>
        <w:rPr>
          <w:spacing w:val="2"/>
          <w:sz w:val="24"/>
        </w:rPr>
        <w:t>të </w:t>
      </w:r>
      <w:r>
        <w:rPr>
          <w:sz w:val="24"/>
        </w:rPr>
        <w:t>nevojshme për marrjen e një vendimi përfundimtar.</w:t>
      </w: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</w:pPr>
      <w:r>
        <w:rPr/>
        <w:t>Neni 42</w:t>
      </w:r>
    </w:p>
    <w:p>
      <w:pPr>
        <w:pStyle w:val="BodyText"/>
        <w:spacing w:before="3"/>
      </w:pPr>
      <w:r>
        <w:rPr/>
        <w:t>Mbështetja e inspektimit nga Policia e Shtetit</w:t>
      </w:r>
    </w:p>
    <w:p>
      <w:pPr>
        <w:pStyle w:val="BodyText"/>
        <w:ind w:left="0"/>
      </w:pPr>
    </w:p>
    <w:p>
      <w:pPr>
        <w:pStyle w:val="BodyText"/>
        <w:ind w:right="109"/>
      </w:pPr>
      <w:r>
        <w:rPr/>
        <w:t>Nëse inspektori ndesh apo mund të ndeshë rezistencë fizike, apo pengohet në kryerjen e detyrës së tij, ai mund të kërkojë ndihmën e organit të Policisë së Shtetit që ushtron juridiksionin në zonën përkatëse, sipas procedurës së parashikuar në ligjin përkatës.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/>
        <w:ind w:right="8007"/>
      </w:pPr>
      <w:r>
        <w:rPr/>
        <w:t>Seksioni 4 Masat urgjente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/>
        <w:t>Neni 43</w:t>
      </w:r>
    </w:p>
    <w:p>
      <w:pPr>
        <w:pStyle w:val="BodyText"/>
        <w:spacing w:before="2"/>
      </w:pPr>
      <w:r>
        <w:rPr/>
        <w:t>Masat urgjente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51"/>
        </w:numPr>
        <w:tabs>
          <w:tab w:pos="345" w:val="left" w:leader="none"/>
        </w:tabs>
        <w:spacing w:line="237" w:lineRule="auto" w:before="0" w:after="0"/>
        <w:ind w:left="100" w:right="948" w:firstLine="0"/>
        <w:jc w:val="left"/>
        <w:rPr>
          <w:sz w:val="24"/>
        </w:rPr>
      </w:pPr>
      <w:r>
        <w:rPr>
          <w:sz w:val="24"/>
        </w:rPr>
        <w:t>Inspektori, gjatë inspektimit, ka </w:t>
      </w:r>
      <w:r>
        <w:rPr>
          <w:spacing w:val="2"/>
          <w:sz w:val="24"/>
        </w:rPr>
        <w:t>të </w:t>
      </w:r>
      <w:r>
        <w:rPr>
          <w:sz w:val="24"/>
        </w:rPr>
        <w:t>drejtë që, </w:t>
      </w:r>
      <w:r>
        <w:rPr>
          <w:spacing w:val="-5"/>
          <w:sz w:val="24"/>
        </w:rPr>
        <w:t>me </w:t>
      </w:r>
      <w:r>
        <w:rPr>
          <w:sz w:val="24"/>
        </w:rPr>
        <w:t>vendim </w:t>
      </w:r>
      <w:r>
        <w:rPr>
          <w:spacing w:val="2"/>
          <w:sz w:val="24"/>
        </w:rPr>
        <w:t>të </w:t>
      </w:r>
      <w:r>
        <w:rPr>
          <w:sz w:val="24"/>
        </w:rPr>
        <w:t>ndërmjetëm, </w:t>
      </w:r>
      <w:r>
        <w:rPr>
          <w:spacing w:val="2"/>
          <w:sz w:val="24"/>
        </w:rPr>
        <w:t>të </w:t>
      </w:r>
      <w:r>
        <w:rPr>
          <w:sz w:val="24"/>
        </w:rPr>
        <w:t>marrë </w:t>
      </w:r>
      <w:r>
        <w:rPr>
          <w:spacing w:val="-3"/>
          <w:sz w:val="24"/>
        </w:rPr>
        <w:t>masa </w:t>
      </w:r>
      <w:r>
        <w:rPr>
          <w:sz w:val="24"/>
        </w:rPr>
        <w:t>urgjente,</w:t>
      </w:r>
      <w:r>
        <w:rPr>
          <w:spacing w:val="3"/>
          <w:sz w:val="24"/>
        </w:rPr>
        <w:t> </w:t>
      </w:r>
      <w:r>
        <w:rPr>
          <w:sz w:val="24"/>
        </w:rPr>
        <w:t>kur:</w:t>
      </w:r>
    </w:p>
    <w:p>
      <w:pPr>
        <w:pStyle w:val="ListParagraph"/>
        <w:numPr>
          <w:ilvl w:val="0"/>
          <w:numId w:val="52"/>
        </w:numPr>
        <w:tabs>
          <w:tab w:pos="350" w:val="left" w:leader="none"/>
        </w:tabs>
        <w:spacing w:line="240" w:lineRule="auto" w:before="4" w:after="0"/>
        <w:ind w:left="100" w:right="119" w:firstLine="0"/>
        <w:jc w:val="left"/>
        <w:rPr>
          <w:sz w:val="24"/>
        </w:rPr>
      </w:pPr>
      <w:r>
        <w:rPr>
          <w:sz w:val="24"/>
        </w:rPr>
        <w:t>për shkak </w:t>
      </w:r>
      <w:r>
        <w:rPr>
          <w:spacing w:val="2"/>
          <w:sz w:val="24"/>
        </w:rPr>
        <w:t>të </w:t>
      </w:r>
      <w:r>
        <w:rPr>
          <w:sz w:val="24"/>
        </w:rPr>
        <w:t>shkeljes së konstatuar </w:t>
      </w:r>
      <w:r>
        <w:rPr>
          <w:spacing w:val="2"/>
          <w:sz w:val="24"/>
        </w:rPr>
        <w:t>të </w:t>
      </w:r>
      <w:r>
        <w:rPr>
          <w:sz w:val="24"/>
        </w:rPr>
        <w:t>kërkesave ligjore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shkaktohet </w:t>
      </w:r>
      <w:r>
        <w:rPr>
          <w:spacing w:val="-4"/>
          <w:sz w:val="24"/>
        </w:rPr>
        <w:t>një </w:t>
      </w:r>
      <w:r>
        <w:rPr>
          <w:sz w:val="24"/>
        </w:rPr>
        <w:t>dëm i menjëhershëm, i rëndë dhe i pariparueshëm i interesit publik apo i palëve </w:t>
      </w:r>
      <w:r>
        <w:rPr>
          <w:spacing w:val="2"/>
          <w:sz w:val="24"/>
        </w:rPr>
        <w:t>të </w:t>
      </w:r>
      <w:r>
        <w:rPr>
          <w:sz w:val="24"/>
        </w:rPr>
        <w:t>treta, veçanërisht</w:t>
      </w:r>
      <w:r>
        <w:rPr>
          <w:spacing w:val="-40"/>
          <w:sz w:val="24"/>
        </w:rPr>
        <w:t> </w:t>
      </w:r>
      <w:r>
        <w:rPr>
          <w:sz w:val="24"/>
        </w:rPr>
        <w:t>kur është e nevojshme për </w:t>
      </w:r>
      <w:r>
        <w:rPr>
          <w:spacing w:val="2"/>
          <w:sz w:val="24"/>
        </w:rPr>
        <w:t>të </w:t>
      </w:r>
      <w:r>
        <w:rPr>
          <w:sz w:val="24"/>
        </w:rPr>
        <w:t>shmangur një rrezik </w:t>
      </w:r>
      <w:r>
        <w:rPr>
          <w:spacing w:val="2"/>
          <w:sz w:val="24"/>
        </w:rPr>
        <w:t>të </w:t>
      </w:r>
      <w:r>
        <w:rPr>
          <w:sz w:val="24"/>
        </w:rPr>
        <w:t>menjëhershëm për jetën apo shëndetin e njerëzve, kafshëve a për</w:t>
      </w:r>
      <w:r>
        <w:rPr>
          <w:spacing w:val="7"/>
          <w:sz w:val="24"/>
        </w:rPr>
        <w:t> </w:t>
      </w:r>
      <w:r>
        <w:rPr>
          <w:sz w:val="24"/>
        </w:rPr>
        <w:t>mjedisin;</w:t>
      </w:r>
    </w:p>
    <w:p>
      <w:pPr>
        <w:pStyle w:val="ListParagraph"/>
        <w:numPr>
          <w:ilvl w:val="0"/>
          <w:numId w:val="52"/>
        </w:numPr>
        <w:tabs>
          <w:tab w:pos="360" w:val="left" w:leader="none"/>
        </w:tabs>
        <w:spacing w:line="240" w:lineRule="auto" w:before="0" w:after="0"/>
        <w:ind w:left="100" w:right="184" w:firstLine="0"/>
        <w:jc w:val="left"/>
        <w:rPr>
          <w:sz w:val="24"/>
        </w:rPr>
      </w:pPr>
      <w:r>
        <w:rPr>
          <w:sz w:val="24"/>
        </w:rPr>
        <w:t>ka një dyshim </w:t>
      </w:r>
      <w:r>
        <w:rPr>
          <w:spacing w:val="2"/>
          <w:sz w:val="24"/>
        </w:rPr>
        <w:t>të </w:t>
      </w:r>
      <w:r>
        <w:rPr>
          <w:sz w:val="24"/>
        </w:rPr>
        <w:t>arsyeshëm për shkelje </w:t>
      </w:r>
      <w:r>
        <w:rPr>
          <w:spacing w:val="2"/>
          <w:sz w:val="24"/>
        </w:rPr>
        <w:t>të </w:t>
      </w:r>
      <w:r>
        <w:rPr>
          <w:sz w:val="24"/>
        </w:rPr>
        <w:t>kërkesave ligjore, nga e cila mund </w:t>
      </w:r>
      <w:r>
        <w:rPr>
          <w:spacing w:val="2"/>
          <w:sz w:val="24"/>
        </w:rPr>
        <w:t>të</w:t>
      </w:r>
      <w:r>
        <w:rPr>
          <w:spacing w:val="-41"/>
          <w:sz w:val="24"/>
        </w:rPr>
        <w:t> </w:t>
      </w:r>
      <w:r>
        <w:rPr>
          <w:sz w:val="24"/>
        </w:rPr>
        <w:t>shkaktohet </w:t>
      </w:r>
      <w:r>
        <w:rPr>
          <w:spacing w:val="-4"/>
          <w:sz w:val="24"/>
        </w:rPr>
        <w:t>një </w:t>
      </w:r>
      <w:r>
        <w:rPr>
          <w:sz w:val="24"/>
        </w:rPr>
        <w:t>dëm i menjëhershëm, i rëndë dhe i pariparueshëm, i interesit publik apo </w:t>
      </w:r>
      <w:r>
        <w:rPr>
          <w:spacing w:val="-3"/>
          <w:sz w:val="24"/>
        </w:rPr>
        <w:t>palëve </w:t>
      </w:r>
      <w:r>
        <w:rPr>
          <w:spacing w:val="2"/>
          <w:sz w:val="24"/>
        </w:rPr>
        <w:t>të </w:t>
      </w:r>
      <w:r>
        <w:rPr>
          <w:sz w:val="24"/>
        </w:rPr>
        <w:t>treta dhe është e nevojshme kryerja e verifikimeve </w:t>
      </w:r>
      <w:r>
        <w:rPr>
          <w:spacing w:val="2"/>
          <w:sz w:val="24"/>
        </w:rPr>
        <w:t>të </w:t>
      </w:r>
      <w:r>
        <w:rPr>
          <w:sz w:val="24"/>
        </w:rPr>
        <w:t>mëtejshme dokumentare ose kryerja e ekzaminimeve apo analizave.</w:t>
      </w:r>
    </w:p>
    <w:p>
      <w:pPr>
        <w:pStyle w:val="ListParagraph"/>
        <w:numPr>
          <w:ilvl w:val="0"/>
          <w:numId w:val="51"/>
        </w:numPr>
        <w:tabs>
          <w:tab w:pos="345" w:val="left" w:leader="none"/>
        </w:tabs>
        <w:spacing w:line="275" w:lineRule="exact" w:before="1" w:after="0"/>
        <w:ind w:left="344" w:right="0" w:hanging="245"/>
        <w:jc w:val="left"/>
        <w:rPr>
          <w:sz w:val="24"/>
        </w:rPr>
      </w:pPr>
      <w:r>
        <w:rPr>
          <w:sz w:val="24"/>
        </w:rPr>
        <w:t>Masat urgjente</w:t>
      </w:r>
      <w:r>
        <w:rPr>
          <w:spacing w:val="12"/>
          <w:sz w:val="24"/>
        </w:rPr>
        <w:t> </w:t>
      </w:r>
      <w:r>
        <w:rPr>
          <w:spacing w:val="-3"/>
          <w:sz w:val="24"/>
        </w:rPr>
        <w:t>janë:</w:t>
      </w:r>
    </w:p>
    <w:p>
      <w:pPr>
        <w:pStyle w:val="ListParagraph"/>
        <w:numPr>
          <w:ilvl w:val="0"/>
          <w:numId w:val="53"/>
        </w:numPr>
        <w:tabs>
          <w:tab w:pos="350" w:val="left" w:leader="none"/>
        </w:tabs>
        <w:spacing w:line="275" w:lineRule="exact" w:before="0" w:after="0"/>
        <w:ind w:left="349" w:right="0" w:hanging="250"/>
        <w:jc w:val="left"/>
        <w:rPr>
          <w:sz w:val="24"/>
        </w:rPr>
      </w:pPr>
      <w:r>
        <w:rPr>
          <w:sz w:val="24"/>
        </w:rPr>
        <w:t>ndërprerja e kryerjes së një veprimi, veprimtarie apo </w:t>
      </w:r>
      <w:r>
        <w:rPr>
          <w:spacing w:val="-4"/>
          <w:sz w:val="24"/>
        </w:rPr>
        <w:t>një </w:t>
      </w:r>
      <w:r>
        <w:rPr>
          <w:sz w:val="24"/>
        </w:rPr>
        <w:t>pjese </w:t>
      </w:r>
      <w:r>
        <w:rPr>
          <w:spacing w:val="2"/>
          <w:sz w:val="24"/>
        </w:rPr>
        <w:t>të</w:t>
      </w:r>
      <w:r>
        <w:rPr>
          <w:spacing w:val="21"/>
          <w:sz w:val="24"/>
        </w:rPr>
        <w:t> </w:t>
      </w:r>
      <w:r>
        <w:rPr>
          <w:sz w:val="24"/>
        </w:rPr>
        <w:t>saj;</w:t>
      </w:r>
    </w:p>
    <w:p>
      <w:pPr>
        <w:pStyle w:val="ListParagraph"/>
        <w:numPr>
          <w:ilvl w:val="0"/>
          <w:numId w:val="53"/>
        </w:numPr>
        <w:tabs>
          <w:tab w:pos="360" w:val="left" w:leader="none"/>
        </w:tabs>
        <w:spacing w:line="275" w:lineRule="exact" w:before="2" w:after="0"/>
        <w:ind w:left="359" w:right="0" w:hanging="260"/>
        <w:jc w:val="left"/>
        <w:rPr>
          <w:sz w:val="24"/>
        </w:rPr>
      </w:pPr>
      <w:r>
        <w:rPr>
          <w:sz w:val="24"/>
        </w:rPr>
        <w:t>ndalimi i funksionimit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një </w:t>
      </w:r>
      <w:r>
        <w:rPr>
          <w:sz w:val="24"/>
        </w:rPr>
        <w:t>instalimi, makinerie apo</w:t>
      </w:r>
      <w:r>
        <w:rPr>
          <w:spacing w:val="22"/>
          <w:sz w:val="24"/>
        </w:rPr>
        <w:t> </w:t>
      </w:r>
      <w:r>
        <w:rPr>
          <w:sz w:val="24"/>
        </w:rPr>
        <w:t>pajisjeje;</w:t>
      </w:r>
    </w:p>
    <w:p>
      <w:pPr>
        <w:pStyle w:val="ListParagraph"/>
        <w:numPr>
          <w:ilvl w:val="0"/>
          <w:numId w:val="53"/>
        </w:numPr>
        <w:tabs>
          <w:tab w:pos="350" w:val="left" w:leader="none"/>
        </w:tabs>
        <w:spacing w:line="275" w:lineRule="exact" w:before="0" w:after="0"/>
        <w:ind w:left="349" w:right="0" w:hanging="250"/>
        <w:jc w:val="left"/>
        <w:rPr>
          <w:sz w:val="24"/>
        </w:rPr>
      </w:pPr>
      <w:r>
        <w:rPr>
          <w:sz w:val="24"/>
        </w:rPr>
        <w:t>bllokimi dhe ndalimi i hyrjes </w:t>
      </w:r>
      <w:r>
        <w:rPr>
          <w:spacing w:val="-3"/>
          <w:sz w:val="24"/>
        </w:rPr>
        <w:t>në </w:t>
      </w:r>
      <w:r>
        <w:rPr>
          <w:sz w:val="24"/>
        </w:rPr>
        <w:t>mjediset e ushtrimit </w:t>
      </w:r>
      <w:r>
        <w:rPr>
          <w:spacing w:val="2"/>
          <w:sz w:val="24"/>
        </w:rPr>
        <w:t>të</w:t>
      </w:r>
      <w:r>
        <w:rPr>
          <w:spacing w:val="13"/>
          <w:sz w:val="24"/>
        </w:rPr>
        <w:t> </w:t>
      </w:r>
      <w:r>
        <w:rPr>
          <w:sz w:val="24"/>
        </w:rPr>
        <w:t>veprimtarisë;</w:t>
      </w:r>
    </w:p>
    <w:p>
      <w:pPr>
        <w:spacing w:after="0" w:line="275" w:lineRule="exact"/>
        <w:jc w:val="left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BodyText"/>
        <w:spacing w:line="237" w:lineRule="auto" w:before="74"/>
      </w:pPr>
      <w:r>
        <w:rPr/>
        <w:t>ç) bllokimi dhe marrja në administrim e kafshëve, bimëve, mallrave, makinerive, produkteve apo sendeve;</w:t>
      </w:r>
    </w:p>
    <w:p>
      <w:pPr>
        <w:pStyle w:val="ListParagraph"/>
        <w:numPr>
          <w:ilvl w:val="0"/>
          <w:numId w:val="53"/>
        </w:numPr>
        <w:tabs>
          <w:tab w:pos="364" w:val="left" w:leader="none"/>
        </w:tabs>
        <w:spacing w:line="237" w:lineRule="auto" w:before="6" w:after="0"/>
        <w:ind w:left="100" w:right="127" w:firstLine="0"/>
        <w:jc w:val="left"/>
        <w:rPr>
          <w:sz w:val="24"/>
        </w:rPr>
      </w:pPr>
      <w:r>
        <w:rPr>
          <w:sz w:val="24"/>
        </w:rPr>
        <w:t>ndalimi i përkohshëm i hyrjes </w:t>
      </w:r>
      <w:r>
        <w:rPr>
          <w:spacing w:val="-3"/>
          <w:sz w:val="24"/>
        </w:rPr>
        <w:t>në </w:t>
      </w:r>
      <w:r>
        <w:rPr>
          <w:sz w:val="24"/>
        </w:rPr>
        <w:t>territorin e vendit </w:t>
      </w:r>
      <w:r>
        <w:rPr>
          <w:spacing w:val="2"/>
          <w:sz w:val="24"/>
        </w:rPr>
        <w:t>të </w:t>
      </w:r>
      <w:r>
        <w:rPr>
          <w:sz w:val="24"/>
        </w:rPr>
        <w:t>kafshëve, bimëve, mallrave,</w:t>
      </w:r>
      <w:r>
        <w:rPr>
          <w:spacing w:val="-41"/>
          <w:sz w:val="24"/>
        </w:rPr>
        <w:t> </w:t>
      </w:r>
      <w:r>
        <w:rPr>
          <w:sz w:val="24"/>
        </w:rPr>
        <w:t>makinerive, produkteve apo</w:t>
      </w:r>
      <w:r>
        <w:rPr>
          <w:spacing w:val="2"/>
          <w:sz w:val="24"/>
        </w:rPr>
        <w:t> </w:t>
      </w:r>
      <w:r>
        <w:rPr>
          <w:sz w:val="24"/>
        </w:rPr>
        <w:t>sendeve;</w:t>
      </w:r>
    </w:p>
    <w:p>
      <w:pPr>
        <w:pStyle w:val="BodyText"/>
        <w:spacing w:line="237" w:lineRule="auto" w:before="6"/>
        <w:ind w:right="330"/>
      </w:pPr>
      <w:r>
        <w:rPr/>
        <w:t>dh) urdhërimi i subjektit të inspektimit të njoftojë të tretët apo publikun për rreziqet e mundshme;</w:t>
      </w:r>
    </w:p>
    <w:p>
      <w:pPr>
        <w:pStyle w:val="ListParagraph"/>
        <w:numPr>
          <w:ilvl w:val="0"/>
          <w:numId w:val="53"/>
        </w:numPr>
        <w:tabs>
          <w:tab w:pos="350" w:val="left" w:leader="none"/>
        </w:tabs>
        <w:spacing w:line="237" w:lineRule="auto" w:before="6" w:after="0"/>
        <w:ind w:left="100" w:right="148" w:firstLine="0"/>
        <w:jc w:val="left"/>
        <w:rPr>
          <w:sz w:val="24"/>
        </w:rPr>
      </w:pPr>
      <w:r>
        <w:rPr>
          <w:sz w:val="24"/>
        </w:rPr>
        <w:t>edhe çdo </w:t>
      </w:r>
      <w:r>
        <w:rPr>
          <w:spacing w:val="-3"/>
          <w:sz w:val="24"/>
        </w:rPr>
        <w:t>masë </w:t>
      </w:r>
      <w:r>
        <w:rPr>
          <w:sz w:val="24"/>
        </w:rPr>
        <w:t>tjetër që vlerësohet e domosdoshme dhe proporcionale për </w:t>
      </w:r>
      <w:r>
        <w:rPr>
          <w:spacing w:val="2"/>
          <w:sz w:val="24"/>
        </w:rPr>
        <w:t>të </w:t>
      </w:r>
      <w:r>
        <w:rPr>
          <w:sz w:val="24"/>
        </w:rPr>
        <w:t>realizuar qëllimin e </w:t>
      </w:r>
      <w:r>
        <w:rPr>
          <w:spacing w:val="-3"/>
          <w:sz w:val="24"/>
        </w:rPr>
        <w:t>masës</w:t>
      </w:r>
      <w:r>
        <w:rPr>
          <w:spacing w:val="6"/>
          <w:sz w:val="24"/>
        </w:rPr>
        <w:t> </w:t>
      </w:r>
      <w:r>
        <w:rPr>
          <w:sz w:val="24"/>
        </w:rPr>
        <w:t>urgjente.</w:t>
      </w:r>
    </w:p>
    <w:p>
      <w:pPr>
        <w:pStyle w:val="ListParagraph"/>
        <w:numPr>
          <w:ilvl w:val="0"/>
          <w:numId w:val="51"/>
        </w:numPr>
        <w:tabs>
          <w:tab w:pos="345" w:val="left" w:leader="none"/>
        </w:tabs>
        <w:spacing w:line="240" w:lineRule="auto" w:before="3" w:after="0"/>
        <w:ind w:left="100" w:right="410" w:firstLine="0"/>
        <w:jc w:val="left"/>
        <w:rPr>
          <w:sz w:val="24"/>
        </w:rPr>
      </w:pPr>
      <w:r>
        <w:rPr>
          <w:sz w:val="24"/>
        </w:rPr>
        <w:t>Në rastin e ndalimit </w:t>
      </w:r>
      <w:r>
        <w:rPr>
          <w:spacing w:val="2"/>
          <w:sz w:val="24"/>
        </w:rPr>
        <w:t>të </w:t>
      </w:r>
      <w:r>
        <w:rPr>
          <w:sz w:val="24"/>
        </w:rPr>
        <w:t>hyrjes në territorin e vendit, sipas shkronjave "ç" e "d" </w:t>
      </w:r>
      <w:r>
        <w:rPr>
          <w:spacing w:val="2"/>
          <w:sz w:val="24"/>
        </w:rPr>
        <w:t>të </w:t>
      </w:r>
      <w:r>
        <w:rPr>
          <w:sz w:val="24"/>
        </w:rPr>
        <w:t>pikës 2 </w:t>
      </w:r>
      <w:r>
        <w:rPr>
          <w:spacing w:val="2"/>
          <w:sz w:val="24"/>
        </w:rPr>
        <w:t>të </w:t>
      </w:r>
      <w:r>
        <w:rPr>
          <w:sz w:val="24"/>
        </w:rPr>
        <w:t>këtij neni, sendet depozitohen dhe ruhen sipas dispozitave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ligjit </w:t>
      </w:r>
      <w:r>
        <w:rPr>
          <w:spacing w:val="2"/>
          <w:sz w:val="24"/>
        </w:rPr>
        <w:t>të </w:t>
      </w:r>
      <w:r>
        <w:rPr>
          <w:sz w:val="24"/>
        </w:rPr>
        <w:t>posaçëm apo</w:t>
      </w:r>
      <w:r>
        <w:rPr>
          <w:spacing w:val="-32"/>
          <w:sz w:val="24"/>
        </w:rPr>
        <w:t> </w:t>
      </w:r>
      <w:r>
        <w:rPr>
          <w:sz w:val="24"/>
        </w:rPr>
        <w:t>përkatësisht marrëveshjeve</w:t>
      </w:r>
      <w:r>
        <w:rPr>
          <w:spacing w:val="5"/>
          <w:sz w:val="24"/>
        </w:rPr>
        <w:t> </w:t>
      </w:r>
      <w:r>
        <w:rPr>
          <w:sz w:val="24"/>
        </w:rPr>
        <w:t>ndërkombëtare.</w:t>
      </w:r>
    </w:p>
    <w:p>
      <w:pPr>
        <w:pStyle w:val="ListParagraph"/>
        <w:numPr>
          <w:ilvl w:val="0"/>
          <w:numId w:val="51"/>
        </w:numPr>
        <w:tabs>
          <w:tab w:pos="345" w:val="left" w:leader="none"/>
        </w:tabs>
        <w:spacing w:line="240" w:lineRule="auto" w:before="0" w:after="0"/>
        <w:ind w:left="100" w:right="133" w:firstLine="0"/>
        <w:jc w:val="left"/>
        <w:rPr>
          <w:sz w:val="24"/>
        </w:rPr>
      </w:pPr>
      <w:r>
        <w:rPr>
          <w:sz w:val="24"/>
        </w:rPr>
        <w:t>Nëse është e mundur, qëllimi për </w:t>
      </w:r>
      <w:r>
        <w:rPr>
          <w:spacing w:val="2"/>
          <w:sz w:val="24"/>
        </w:rPr>
        <w:t>të </w:t>
      </w:r>
      <w:r>
        <w:rPr>
          <w:sz w:val="24"/>
        </w:rPr>
        <w:t>marrë një </w:t>
      </w:r>
      <w:r>
        <w:rPr>
          <w:spacing w:val="-3"/>
          <w:sz w:val="24"/>
        </w:rPr>
        <w:t>masë </w:t>
      </w:r>
      <w:r>
        <w:rPr>
          <w:sz w:val="24"/>
        </w:rPr>
        <w:t>urgjente i njoftohet, paraprakisht, </w:t>
      </w:r>
      <w:r>
        <w:rPr>
          <w:spacing w:val="-3"/>
          <w:sz w:val="24"/>
        </w:rPr>
        <w:t>në </w:t>
      </w:r>
      <w:r>
        <w:rPr>
          <w:sz w:val="24"/>
        </w:rPr>
        <w:t>mënyrë</w:t>
      </w:r>
      <w:r>
        <w:rPr>
          <w:spacing w:val="-5"/>
          <w:sz w:val="24"/>
        </w:rPr>
        <w:t> </w:t>
      </w:r>
      <w:r>
        <w:rPr>
          <w:sz w:val="24"/>
        </w:rPr>
        <w:t>verbale,</w:t>
      </w:r>
      <w:r>
        <w:rPr>
          <w:spacing w:val="-1"/>
          <w:sz w:val="24"/>
        </w:rPr>
        <w:t> </w:t>
      </w:r>
      <w:r>
        <w:rPr>
          <w:sz w:val="24"/>
        </w:rPr>
        <w:t>përfaqësuesit</w:t>
      </w:r>
      <w:r>
        <w:rPr>
          <w:spacing w:val="2"/>
          <w:sz w:val="24"/>
        </w:rPr>
        <w:t> të</w:t>
      </w:r>
      <w:r>
        <w:rPr>
          <w:spacing w:val="-4"/>
          <w:sz w:val="24"/>
        </w:rPr>
        <w:t> </w:t>
      </w:r>
      <w:r>
        <w:rPr>
          <w:sz w:val="24"/>
        </w:rPr>
        <w:t>subjektit</w:t>
      </w:r>
      <w:r>
        <w:rPr>
          <w:spacing w:val="-3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5"/>
          <w:sz w:val="24"/>
        </w:rPr>
        <w:t> </w:t>
      </w:r>
      <w:r>
        <w:rPr>
          <w:sz w:val="24"/>
        </w:rPr>
        <w:t>inspektimit,</w:t>
      </w:r>
      <w:r>
        <w:rPr>
          <w:spacing w:val="-1"/>
          <w:sz w:val="24"/>
        </w:rPr>
        <w:t> </w:t>
      </w:r>
      <w:r>
        <w:rPr>
          <w:sz w:val="24"/>
        </w:rPr>
        <w:t>duke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11"/>
          <w:sz w:val="24"/>
        </w:rPr>
        <w:t> </w:t>
      </w:r>
      <w:r>
        <w:rPr>
          <w:sz w:val="24"/>
        </w:rPr>
        <w:t>dhënë mundësinë</w:t>
      </w:r>
      <w:r>
        <w:rPr>
          <w:spacing w:val="-4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9"/>
          <w:sz w:val="24"/>
        </w:rPr>
        <w:t> </w:t>
      </w:r>
      <w:r>
        <w:rPr>
          <w:sz w:val="24"/>
        </w:rPr>
        <w:t>paraqitur pa vonesë komentet dhe shpjegimet</w:t>
      </w:r>
      <w:r>
        <w:rPr>
          <w:spacing w:val="15"/>
          <w:sz w:val="24"/>
        </w:rPr>
        <w:t> </w:t>
      </w:r>
      <w:r>
        <w:rPr>
          <w:sz w:val="24"/>
        </w:rPr>
        <w:t>përkatëse.</w:t>
      </w:r>
    </w:p>
    <w:p>
      <w:pPr>
        <w:pStyle w:val="ListParagraph"/>
        <w:numPr>
          <w:ilvl w:val="0"/>
          <w:numId w:val="51"/>
        </w:numPr>
        <w:tabs>
          <w:tab w:pos="345" w:val="left" w:leader="none"/>
        </w:tabs>
        <w:spacing w:line="240" w:lineRule="auto" w:before="0" w:after="0"/>
        <w:ind w:left="100" w:right="639" w:firstLine="0"/>
        <w:jc w:val="left"/>
        <w:rPr>
          <w:sz w:val="24"/>
        </w:rPr>
      </w:pPr>
      <w:r>
        <w:rPr>
          <w:sz w:val="24"/>
        </w:rPr>
        <w:t>Vendimi i ndërmjetëm për marrjen e </w:t>
      </w:r>
      <w:r>
        <w:rPr>
          <w:spacing w:val="-3"/>
          <w:sz w:val="24"/>
        </w:rPr>
        <w:t>masës </w:t>
      </w:r>
      <w:r>
        <w:rPr>
          <w:sz w:val="24"/>
        </w:rPr>
        <w:t>urgjente pasqyrohet </w:t>
      </w:r>
      <w:r>
        <w:rPr>
          <w:spacing w:val="-3"/>
          <w:sz w:val="24"/>
        </w:rPr>
        <w:t>në </w:t>
      </w:r>
      <w:r>
        <w:rPr>
          <w:sz w:val="24"/>
        </w:rPr>
        <w:t>procesverbal dhe i njoftohet subjektit, pa vonesë, </w:t>
      </w:r>
      <w:r>
        <w:rPr>
          <w:spacing w:val="-3"/>
          <w:sz w:val="24"/>
        </w:rPr>
        <w:t>në </w:t>
      </w:r>
      <w:r>
        <w:rPr>
          <w:sz w:val="24"/>
        </w:rPr>
        <w:t>mënyrë verbale. Një akt i shkruar </w:t>
      </w:r>
      <w:r>
        <w:rPr>
          <w:spacing w:val="-5"/>
          <w:sz w:val="24"/>
        </w:rPr>
        <w:t>me </w:t>
      </w:r>
      <w:r>
        <w:rPr>
          <w:spacing w:val="2"/>
          <w:sz w:val="24"/>
        </w:rPr>
        <w:t>të </w:t>
      </w:r>
      <w:r>
        <w:rPr>
          <w:sz w:val="24"/>
        </w:rPr>
        <w:t>njëjtën përmbajtje njoftohet brenda 24</w:t>
      </w:r>
      <w:r>
        <w:rPr>
          <w:spacing w:val="9"/>
          <w:sz w:val="24"/>
        </w:rPr>
        <w:t> </w:t>
      </w:r>
      <w:r>
        <w:rPr>
          <w:sz w:val="24"/>
        </w:rPr>
        <w:t>orëve.</w:t>
      </w:r>
    </w:p>
    <w:p>
      <w:pPr>
        <w:pStyle w:val="ListParagraph"/>
        <w:numPr>
          <w:ilvl w:val="0"/>
          <w:numId w:val="51"/>
        </w:numPr>
        <w:tabs>
          <w:tab w:pos="345" w:val="left" w:leader="none"/>
        </w:tabs>
        <w:spacing w:line="242" w:lineRule="auto" w:before="0" w:after="0"/>
        <w:ind w:left="100" w:right="369" w:firstLine="0"/>
        <w:jc w:val="left"/>
        <w:rPr>
          <w:sz w:val="24"/>
        </w:rPr>
      </w:pPr>
      <w:r>
        <w:rPr>
          <w:sz w:val="24"/>
        </w:rPr>
        <w:t>Vendimi i ndërmjetëm përfundon automatikisht </w:t>
      </w:r>
      <w:r>
        <w:rPr>
          <w:spacing w:val="-3"/>
          <w:sz w:val="24"/>
        </w:rPr>
        <w:t>me </w:t>
      </w:r>
      <w:r>
        <w:rPr>
          <w:sz w:val="24"/>
        </w:rPr>
        <w:t>kalimin e afatit </w:t>
      </w:r>
      <w:r>
        <w:rPr>
          <w:spacing w:val="2"/>
          <w:sz w:val="24"/>
        </w:rPr>
        <w:t>të </w:t>
      </w:r>
      <w:r>
        <w:rPr>
          <w:sz w:val="24"/>
        </w:rPr>
        <w:t>parashikuar </w:t>
      </w:r>
      <w:r>
        <w:rPr>
          <w:spacing w:val="-3"/>
          <w:sz w:val="24"/>
        </w:rPr>
        <w:t>në </w:t>
      </w:r>
      <w:r>
        <w:rPr>
          <w:spacing w:val="2"/>
          <w:sz w:val="24"/>
        </w:rPr>
        <w:t>të </w:t>
      </w:r>
      <w:r>
        <w:rPr>
          <w:sz w:val="24"/>
        </w:rPr>
        <w:t>dhe, kur nuk është përcaktuar </w:t>
      </w:r>
      <w:r>
        <w:rPr>
          <w:spacing w:val="-4"/>
          <w:sz w:val="24"/>
        </w:rPr>
        <w:t>një </w:t>
      </w:r>
      <w:r>
        <w:rPr>
          <w:sz w:val="24"/>
        </w:rPr>
        <w:t>afat i tillë,</w:t>
      </w:r>
      <w:r>
        <w:rPr>
          <w:spacing w:val="18"/>
          <w:sz w:val="24"/>
        </w:rPr>
        <w:t> </w:t>
      </w:r>
      <w:r>
        <w:rPr>
          <w:spacing w:val="-4"/>
          <w:sz w:val="24"/>
        </w:rPr>
        <w:t>me: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ListParagraph"/>
        <w:numPr>
          <w:ilvl w:val="0"/>
          <w:numId w:val="54"/>
        </w:numPr>
        <w:tabs>
          <w:tab w:pos="350" w:val="left" w:leader="none"/>
        </w:tabs>
        <w:spacing w:line="275" w:lineRule="exact" w:before="0" w:after="0"/>
        <w:ind w:left="349" w:right="0" w:hanging="250"/>
        <w:jc w:val="left"/>
        <w:rPr>
          <w:sz w:val="24"/>
        </w:rPr>
      </w:pPr>
      <w:r>
        <w:rPr>
          <w:sz w:val="24"/>
        </w:rPr>
        <w:t>njoftimin e revokimit </w:t>
      </w:r>
      <w:r>
        <w:rPr>
          <w:spacing w:val="2"/>
          <w:sz w:val="24"/>
        </w:rPr>
        <w:t>të</w:t>
      </w:r>
      <w:r>
        <w:rPr>
          <w:spacing w:val="4"/>
          <w:sz w:val="24"/>
        </w:rPr>
        <w:t> </w:t>
      </w:r>
      <w:r>
        <w:rPr>
          <w:sz w:val="24"/>
        </w:rPr>
        <w:t>tij;</w:t>
      </w:r>
    </w:p>
    <w:p>
      <w:pPr>
        <w:pStyle w:val="ListParagraph"/>
        <w:numPr>
          <w:ilvl w:val="0"/>
          <w:numId w:val="54"/>
        </w:numPr>
        <w:tabs>
          <w:tab w:pos="360" w:val="left" w:leader="none"/>
        </w:tabs>
        <w:spacing w:line="242" w:lineRule="auto" w:before="0" w:after="0"/>
        <w:ind w:left="100" w:right="102" w:firstLine="0"/>
        <w:jc w:val="left"/>
        <w:rPr>
          <w:sz w:val="24"/>
        </w:rPr>
      </w:pPr>
      <w:r>
        <w:rPr>
          <w:sz w:val="24"/>
        </w:rPr>
        <w:t>njoftimin e përfundimit </w:t>
      </w:r>
      <w:r>
        <w:rPr>
          <w:spacing w:val="2"/>
          <w:sz w:val="24"/>
        </w:rPr>
        <w:t>të </w:t>
      </w:r>
      <w:r>
        <w:rPr>
          <w:sz w:val="24"/>
        </w:rPr>
        <w:t>procedimit apo njoftimin e vendimit përfundimtar, që nuk</w:t>
      </w:r>
      <w:r>
        <w:rPr>
          <w:spacing w:val="-32"/>
          <w:sz w:val="24"/>
        </w:rPr>
        <w:t> </w:t>
      </w:r>
      <w:r>
        <w:rPr>
          <w:sz w:val="24"/>
        </w:rPr>
        <w:t>konstaton shkelje </w:t>
      </w:r>
      <w:r>
        <w:rPr>
          <w:spacing w:val="2"/>
          <w:sz w:val="24"/>
        </w:rPr>
        <w:t>të </w:t>
      </w:r>
      <w:r>
        <w:rPr>
          <w:sz w:val="24"/>
        </w:rPr>
        <w:t>kërkesave</w:t>
      </w:r>
      <w:r>
        <w:rPr>
          <w:spacing w:val="5"/>
          <w:sz w:val="24"/>
        </w:rPr>
        <w:t> </w:t>
      </w:r>
      <w:r>
        <w:rPr>
          <w:sz w:val="24"/>
        </w:rPr>
        <w:t>ligjore;</w:t>
      </w:r>
    </w:p>
    <w:p>
      <w:pPr>
        <w:pStyle w:val="ListParagraph"/>
        <w:numPr>
          <w:ilvl w:val="0"/>
          <w:numId w:val="54"/>
        </w:numPr>
        <w:tabs>
          <w:tab w:pos="350" w:val="left" w:leader="none"/>
        </w:tabs>
        <w:spacing w:line="240" w:lineRule="auto" w:before="0" w:after="0"/>
        <w:ind w:left="100" w:right="384" w:firstLine="0"/>
        <w:jc w:val="left"/>
        <w:rPr>
          <w:sz w:val="24"/>
        </w:rPr>
      </w:pPr>
      <w:r>
        <w:rPr>
          <w:sz w:val="24"/>
        </w:rPr>
        <w:t>skadimin e afatit për njoftimin e </w:t>
      </w:r>
      <w:r>
        <w:rPr>
          <w:spacing w:val="-3"/>
          <w:sz w:val="24"/>
        </w:rPr>
        <w:t>vendimit </w:t>
      </w:r>
      <w:r>
        <w:rPr>
          <w:sz w:val="24"/>
        </w:rPr>
        <w:t>përfundimtar </w:t>
      </w:r>
      <w:r>
        <w:rPr>
          <w:spacing w:val="2"/>
          <w:sz w:val="24"/>
        </w:rPr>
        <w:t>të </w:t>
      </w:r>
      <w:r>
        <w:rPr>
          <w:sz w:val="24"/>
        </w:rPr>
        <w:t>inspektimit pa një vendim </w:t>
      </w:r>
      <w:r>
        <w:rPr>
          <w:spacing w:val="2"/>
          <w:sz w:val="24"/>
        </w:rPr>
        <w:t>të </w:t>
      </w:r>
      <w:r>
        <w:rPr>
          <w:sz w:val="24"/>
        </w:rPr>
        <w:t>tillë; ç) njoftimin e </w:t>
      </w:r>
      <w:r>
        <w:rPr>
          <w:spacing w:val="-3"/>
          <w:sz w:val="24"/>
        </w:rPr>
        <w:t>vendimit </w:t>
      </w:r>
      <w:r>
        <w:rPr>
          <w:spacing w:val="2"/>
          <w:sz w:val="24"/>
        </w:rPr>
        <w:t>të </w:t>
      </w:r>
      <w:r>
        <w:rPr>
          <w:sz w:val="24"/>
        </w:rPr>
        <w:t>zgjidhjes së ankimit ndaj </w:t>
      </w:r>
      <w:r>
        <w:rPr>
          <w:spacing w:val="-3"/>
          <w:sz w:val="24"/>
        </w:rPr>
        <w:t>vendimit </w:t>
      </w:r>
      <w:r>
        <w:rPr>
          <w:sz w:val="24"/>
        </w:rPr>
        <w:t>përfundimtar </w:t>
      </w:r>
      <w:r>
        <w:rPr>
          <w:spacing w:val="2"/>
          <w:sz w:val="24"/>
        </w:rPr>
        <w:t>të </w:t>
      </w:r>
      <w:r>
        <w:rPr>
          <w:sz w:val="24"/>
        </w:rPr>
        <w:t>inspektimit </w:t>
      </w:r>
      <w:r>
        <w:rPr>
          <w:spacing w:val="-3"/>
          <w:sz w:val="24"/>
        </w:rPr>
        <w:t>në </w:t>
      </w:r>
      <w:r>
        <w:rPr>
          <w:sz w:val="24"/>
        </w:rPr>
        <w:t>rastin kur është bërë</w:t>
      </w:r>
      <w:r>
        <w:rPr>
          <w:spacing w:val="1"/>
          <w:sz w:val="24"/>
        </w:rPr>
        <w:t> </w:t>
      </w:r>
      <w:r>
        <w:rPr>
          <w:sz w:val="24"/>
        </w:rPr>
        <w:t>ankim;</w:t>
      </w:r>
    </w:p>
    <w:p>
      <w:pPr>
        <w:pStyle w:val="ListParagraph"/>
        <w:numPr>
          <w:ilvl w:val="0"/>
          <w:numId w:val="54"/>
        </w:numPr>
        <w:tabs>
          <w:tab w:pos="364" w:val="left" w:leader="none"/>
        </w:tabs>
        <w:spacing w:line="237" w:lineRule="auto" w:before="0" w:after="0"/>
        <w:ind w:left="100" w:right="478" w:firstLine="0"/>
        <w:jc w:val="left"/>
        <w:rPr>
          <w:sz w:val="24"/>
        </w:rPr>
      </w:pPr>
      <w:r>
        <w:rPr>
          <w:sz w:val="24"/>
        </w:rPr>
        <w:t>skadimin e afatit për paraqitjen e ankimit administrativ ndaj vendimit përfundimtar pa</w:t>
      </w:r>
      <w:r>
        <w:rPr>
          <w:spacing w:val="-44"/>
          <w:sz w:val="24"/>
        </w:rPr>
        <w:t> </w:t>
      </w:r>
      <w:r>
        <w:rPr>
          <w:sz w:val="24"/>
        </w:rPr>
        <w:t>bërë ankim;</w:t>
      </w:r>
    </w:p>
    <w:p>
      <w:pPr>
        <w:pStyle w:val="BodyText"/>
        <w:spacing w:line="275" w:lineRule="exact" w:before="2"/>
      </w:pPr>
      <w:r>
        <w:rPr/>
        <w:t>dh) urdhërimin shprehimisht me vendim gjyqësor.</w:t>
      </w:r>
    </w:p>
    <w:p>
      <w:pPr>
        <w:pStyle w:val="ListParagraph"/>
        <w:numPr>
          <w:ilvl w:val="0"/>
          <w:numId w:val="51"/>
        </w:numPr>
        <w:tabs>
          <w:tab w:pos="345" w:val="left" w:leader="none"/>
        </w:tabs>
        <w:spacing w:line="240" w:lineRule="auto" w:before="0" w:after="0"/>
        <w:ind w:left="100" w:right="243" w:firstLine="0"/>
        <w:jc w:val="left"/>
        <w:rPr>
          <w:sz w:val="24"/>
        </w:rPr>
      </w:pPr>
      <w:r>
        <w:rPr>
          <w:sz w:val="24"/>
        </w:rPr>
        <w:t>Vendimi i ndërmjetëm është </w:t>
      </w:r>
      <w:r>
        <w:rPr>
          <w:spacing w:val="-5"/>
          <w:sz w:val="24"/>
        </w:rPr>
        <w:t>me </w:t>
      </w:r>
      <w:r>
        <w:rPr>
          <w:sz w:val="24"/>
        </w:rPr>
        <w:t>ekzekutim </w:t>
      </w:r>
      <w:r>
        <w:rPr>
          <w:spacing w:val="2"/>
          <w:sz w:val="24"/>
        </w:rPr>
        <w:t>të </w:t>
      </w:r>
      <w:r>
        <w:rPr>
          <w:sz w:val="24"/>
        </w:rPr>
        <w:t>menjëhershëm. Nëse nuk ekzekutohet vullnetarisht, pa vonesë, nga subjekti i inspektimit apo </w:t>
      </w:r>
      <w:r>
        <w:rPr>
          <w:spacing w:val="-3"/>
          <w:sz w:val="24"/>
        </w:rPr>
        <w:t>nëse </w:t>
      </w:r>
      <w:r>
        <w:rPr>
          <w:sz w:val="24"/>
        </w:rPr>
        <w:t>ai bën </w:t>
      </w:r>
      <w:r>
        <w:rPr>
          <w:spacing w:val="2"/>
          <w:sz w:val="24"/>
        </w:rPr>
        <w:t>të </w:t>
      </w:r>
      <w:r>
        <w:rPr>
          <w:sz w:val="24"/>
        </w:rPr>
        <w:t>ditur </w:t>
      </w:r>
      <w:r>
        <w:rPr>
          <w:spacing w:val="4"/>
          <w:sz w:val="24"/>
        </w:rPr>
        <w:t>ose </w:t>
      </w:r>
      <w:r>
        <w:rPr>
          <w:sz w:val="24"/>
        </w:rPr>
        <w:t>nga rrethanat rezulton se nuk do </w:t>
      </w:r>
      <w:r>
        <w:rPr>
          <w:spacing w:val="2"/>
          <w:sz w:val="24"/>
        </w:rPr>
        <w:t>ta </w:t>
      </w:r>
      <w:r>
        <w:rPr>
          <w:sz w:val="24"/>
        </w:rPr>
        <w:t>ekzekutojë vendimin, vendimi ekzekutohet menjëherë nga inspektorati përkatës </w:t>
      </w:r>
      <w:r>
        <w:rPr>
          <w:spacing w:val="-5"/>
          <w:sz w:val="24"/>
        </w:rPr>
        <w:t>me </w:t>
      </w:r>
      <w:r>
        <w:rPr>
          <w:sz w:val="24"/>
        </w:rPr>
        <w:t>shpenzimet e subjektit </w:t>
      </w:r>
      <w:r>
        <w:rPr>
          <w:spacing w:val="2"/>
          <w:sz w:val="24"/>
        </w:rPr>
        <w:t>të </w:t>
      </w:r>
      <w:r>
        <w:rPr>
          <w:sz w:val="24"/>
        </w:rPr>
        <w:t>inspektimit,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cilat </w:t>
      </w:r>
      <w:r>
        <w:rPr>
          <w:sz w:val="24"/>
        </w:rPr>
        <w:t>pasqyrohen </w:t>
      </w:r>
      <w:r>
        <w:rPr>
          <w:spacing w:val="-3"/>
          <w:sz w:val="24"/>
        </w:rPr>
        <w:t>në </w:t>
      </w:r>
      <w:r>
        <w:rPr>
          <w:sz w:val="24"/>
        </w:rPr>
        <w:t>vendimin përfundimtar apo </w:t>
      </w:r>
      <w:r>
        <w:rPr>
          <w:spacing w:val="-3"/>
          <w:sz w:val="24"/>
        </w:rPr>
        <w:t>në </w:t>
      </w:r>
      <w:r>
        <w:rPr>
          <w:spacing w:val="-4"/>
          <w:sz w:val="24"/>
        </w:rPr>
        <w:t>një </w:t>
      </w:r>
      <w:r>
        <w:rPr>
          <w:sz w:val="24"/>
        </w:rPr>
        <w:t>akt </w:t>
      </w:r>
      <w:r>
        <w:rPr>
          <w:spacing w:val="2"/>
          <w:sz w:val="24"/>
        </w:rPr>
        <w:t>të</w:t>
      </w:r>
      <w:r>
        <w:rPr>
          <w:spacing w:val="17"/>
          <w:sz w:val="24"/>
        </w:rPr>
        <w:t> </w:t>
      </w:r>
      <w:r>
        <w:rPr>
          <w:sz w:val="24"/>
        </w:rPr>
        <w:t>veçantë.</w:t>
      </w:r>
    </w:p>
    <w:p>
      <w:pPr>
        <w:pStyle w:val="ListParagraph"/>
        <w:numPr>
          <w:ilvl w:val="0"/>
          <w:numId w:val="51"/>
        </w:numPr>
        <w:tabs>
          <w:tab w:pos="345" w:val="left" w:leader="none"/>
        </w:tabs>
        <w:spacing w:line="275" w:lineRule="exact" w:before="2" w:after="0"/>
        <w:ind w:left="344" w:right="0" w:hanging="245"/>
        <w:jc w:val="left"/>
        <w:rPr>
          <w:sz w:val="24"/>
        </w:rPr>
      </w:pPr>
      <w:r>
        <w:rPr>
          <w:sz w:val="24"/>
        </w:rPr>
        <w:t>Masat urgjente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merren deri </w:t>
      </w:r>
      <w:r>
        <w:rPr>
          <w:spacing w:val="-3"/>
          <w:sz w:val="24"/>
        </w:rPr>
        <w:t>në </w:t>
      </w:r>
      <w:r>
        <w:rPr>
          <w:sz w:val="24"/>
        </w:rPr>
        <w:t>çastin e marrjes së </w:t>
      </w:r>
      <w:r>
        <w:rPr>
          <w:spacing w:val="-3"/>
          <w:sz w:val="24"/>
        </w:rPr>
        <w:t>vendimit</w:t>
      </w:r>
      <w:r>
        <w:rPr>
          <w:spacing w:val="25"/>
          <w:sz w:val="24"/>
        </w:rPr>
        <w:t> </w:t>
      </w:r>
      <w:r>
        <w:rPr>
          <w:sz w:val="24"/>
        </w:rPr>
        <w:t>përfundimtar.</w:t>
      </w:r>
    </w:p>
    <w:p>
      <w:pPr>
        <w:pStyle w:val="ListParagraph"/>
        <w:numPr>
          <w:ilvl w:val="0"/>
          <w:numId w:val="51"/>
        </w:numPr>
        <w:tabs>
          <w:tab w:pos="345" w:val="left" w:leader="none"/>
        </w:tabs>
        <w:spacing w:line="242" w:lineRule="auto" w:before="0" w:after="0"/>
        <w:ind w:left="100" w:right="566" w:firstLine="0"/>
        <w:jc w:val="left"/>
        <w:rPr>
          <w:sz w:val="24"/>
        </w:rPr>
      </w:pPr>
      <w:r>
        <w:rPr>
          <w:spacing w:val="-2"/>
          <w:sz w:val="24"/>
        </w:rPr>
        <w:t>Kundër </w:t>
      </w:r>
      <w:r>
        <w:rPr>
          <w:sz w:val="24"/>
        </w:rPr>
        <w:t>vendimit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masës </w:t>
      </w:r>
      <w:r>
        <w:rPr>
          <w:sz w:val="24"/>
        </w:rPr>
        <w:t>urgjente, subjekti i interesuar ka </w:t>
      </w:r>
      <w:r>
        <w:rPr>
          <w:spacing w:val="2"/>
          <w:sz w:val="24"/>
        </w:rPr>
        <w:t>të </w:t>
      </w:r>
      <w:r>
        <w:rPr>
          <w:sz w:val="24"/>
        </w:rPr>
        <w:t>drejtën e ankimit </w:t>
      </w:r>
      <w:r>
        <w:rPr>
          <w:spacing w:val="2"/>
          <w:sz w:val="24"/>
        </w:rPr>
        <w:t>të</w:t>
      </w:r>
      <w:r>
        <w:rPr>
          <w:spacing w:val="-25"/>
          <w:sz w:val="24"/>
        </w:rPr>
        <w:t> </w:t>
      </w:r>
      <w:r>
        <w:rPr>
          <w:sz w:val="24"/>
        </w:rPr>
        <w:t>veçantë, sipas nenit 44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-2"/>
          <w:sz w:val="24"/>
        </w:rPr>
        <w:t> </w:t>
      </w:r>
      <w:r>
        <w:rPr>
          <w:sz w:val="24"/>
        </w:rPr>
        <w:t>ligji.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275" w:lineRule="exact" w:before="1"/>
      </w:pPr>
      <w:r>
        <w:rPr/>
        <w:t>Neni 44</w:t>
      </w:r>
    </w:p>
    <w:p>
      <w:pPr>
        <w:pStyle w:val="BodyText"/>
        <w:spacing w:line="275" w:lineRule="exact"/>
      </w:pPr>
      <w:r>
        <w:rPr/>
        <w:t>Ankimi i veçantë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5"/>
        </w:numPr>
        <w:tabs>
          <w:tab w:pos="345" w:val="left" w:leader="none"/>
        </w:tabs>
        <w:spacing w:line="242" w:lineRule="auto" w:before="0" w:after="0"/>
        <w:ind w:left="100" w:right="973" w:firstLine="0"/>
        <w:jc w:val="both"/>
        <w:rPr>
          <w:sz w:val="24"/>
        </w:rPr>
      </w:pPr>
      <w:r>
        <w:rPr>
          <w:sz w:val="24"/>
        </w:rPr>
        <w:t>Ankimi i veçantë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paraqitet brenda 5 ditëve nga data e njoftimit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vendimit </w:t>
      </w:r>
      <w:r>
        <w:rPr>
          <w:spacing w:val="2"/>
          <w:sz w:val="24"/>
        </w:rPr>
        <w:t>të </w:t>
      </w:r>
      <w:r>
        <w:rPr>
          <w:sz w:val="24"/>
        </w:rPr>
        <w:t>ndërmjetëm dhe nuk pezullon ekzekutimin e</w:t>
      </w:r>
      <w:r>
        <w:rPr>
          <w:spacing w:val="-1"/>
          <w:sz w:val="24"/>
        </w:rPr>
        <w:t> </w:t>
      </w:r>
      <w:r>
        <w:rPr>
          <w:sz w:val="24"/>
        </w:rPr>
        <w:t>tij.</w:t>
      </w:r>
    </w:p>
    <w:p>
      <w:pPr>
        <w:pStyle w:val="ListParagraph"/>
        <w:numPr>
          <w:ilvl w:val="0"/>
          <w:numId w:val="55"/>
        </w:numPr>
        <w:tabs>
          <w:tab w:pos="345" w:val="left" w:leader="none"/>
        </w:tabs>
        <w:spacing w:line="240" w:lineRule="auto" w:before="0" w:after="0"/>
        <w:ind w:left="100" w:right="141" w:firstLine="0"/>
        <w:jc w:val="both"/>
        <w:rPr>
          <w:sz w:val="24"/>
        </w:rPr>
      </w:pPr>
      <w:r>
        <w:rPr>
          <w:sz w:val="24"/>
        </w:rPr>
        <w:t>Si rregull, ankimi i veçantë shqyrtohet drejtpërdrejt nga drejtuesi i degës territoriale. Nëse ligji i posaçëm parashikon që vendimi i ndërmjetëm </w:t>
      </w:r>
      <w:r>
        <w:rPr>
          <w:spacing w:val="2"/>
          <w:sz w:val="24"/>
        </w:rPr>
        <w:t>të </w:t>
      </w:r>
      <w:r>
        <w:rPr>
          <w:sz w:val="24"/>
        </w:rPr>
        <w:t>merret nga drejtuesi i degës territoriale apo</w:t>
      </w:r>
      <w:r>
        <w:rPr>
          <w:spacing w:val="-26"/>
          <w:sz w:val="24"/>
        </w:rPr>
        <w:t> </w:t>
      </w:r>
      <w:r>
        <w:rPr>
          <w:spacing w:val="-4"/>
          <w:sz w:val="24"/>
        </w:rPr>
        <w:t>një </w:t>
      </w:r>
      <w:r>
        <w:rPr>
          <w:sz w:val="24"/>
        </w:rPr>
        <w:t>komision i posaçëm ose </w:t>
      </w:r>
      <w:r>
        <w:rPr>
          <w:spacing w:val="-3"/>
          <w:sz w:val="24"/>
        </w:rPr>
        <w:t>nëse </w:t>
      </w:r>
      <w:r>
        <w:rPr>
          <w:sz w:val="24"/>
        </w:rPr>
        <w:t>inspektorati nuk ka degë territoriale, ankimi</w:t>
      </w:r>
      <w:r>
        <w:rPr>
          <w:spacing w:val="-7"/>
          <w:sz w:val="24"/>
        </w:rPr>
        <w:t> </w:t>
      </w:r>
      <w:r>
        <w:rPr>
          <w:sz w:val="24"/>
        </w:rPr>
        <w:t>shqyrtohet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BodyText"/>
        <w:spacing w:line="275" w:lineRule="exact" w:before="72"/>
      </w:pPr>
      <w:r>
        <w:rPr/>
        <w:t>drejtpërdrejt nga kryeinspektori.</w:t>
      </w:r>
    </w:p>
    <w:p>
      <w:pPr>
        <w:pStyle w:val="ListParagraph"/>
        <w:numPr>
          <w:ilvl w:val="0"/>
          <w:numId w:val="55"/>
        </w:numPr>
        <w:tabs>
          <w:tab w:pos="345" w:val="left" w:leader="none"/>
        </w:tabs>
        <w:spacing w:line="240" w:lineRule="auto" w:before="0" w:after="0"/>
        <w:ind w:left="100" w:right="356" w:firstLine="0"/>
        <w:jc w:val="left"/>
        <w:rPr>
          <w:sz w:val="24"/>
        </w:rPr>
      </w:pPr>
      <w:r>
        <w:rPr>
          <w:sz w:val="24"/>
        </w:rPr>
        <w:t>Përveçse kur parashikohet ndryshe nga ligji i posaçëm, ankimi i veçantë, </w:t>
      </w:r>
      <w:r>
        <w:rPr>
          <w:spacing w:val="-3"/>
          <w:sz w:val="24"/>
        </w:rPr>
        <w:t>në </w:t>
      </w:r>
      <w:r>
        <w:rPr>
          <w:sz w:val="24"/>
        </w:rPr>
        <w:t>rastin e inspektimeve </w:t>
      </w:r>
      <w:r>
        <w:rPr>
          <w:spacing w:val="-3"/>
          <w:sz w:val="24"/>
        </w:rPr>
        <w:t>në </w:t>
      </w:r>
      <w:r>
        <w:rPr>
          <w:sz w:val="24"/>
        </w:rPr>
        <w:t>juridiksionin e qeverisjes vendore, shqyrtohet drejtpërdrejt nga kryeinspektori vendor.</w:t>
      </w:r>
    </w:p>
    <w:p>
      <w:pPr>
        <w:pStyle w:val="ListParagraph"/>
        <w:numPr>
          <w:ilvl w:val="0"/>
          <w:numId w:val="55"/>
        </w:numPr>
        <w:tabs>
          <w:tab w:pos="345" w:val="left" w:leader="none"/>
        </w:tabs>
        <w:spacing w:line="237" w:lineRule="auto" w:before="4" w:after="0"/>
        <w:ind w:left="100" w:right="490" w:firstLine="0"/>
        <w:jc w:val="left"/>
        <w:rPr>
          <w:sz w:val="24"/>
        </w:rPr>
      </w:pPr>
      <w:r>
        <w:rPr>
          <w:sz w:val="24"/>
        </w:rPr>
        <w:t>Vendimi për zgjidhjen e ankimit </w:t>
      </w:r>
      <w:r>
        <w:rPr>
          <w:spacing w:val="2"/>
          <w:sz w:val="24"/>
        </w:rPr>
        <w:t>të </w:t>
      </w:r>
      <w:r>
        <w:rPr>
          <w:sz w:val="24"/>
        </w:rPr>
        <w:t>veçantë merret dhe njoftohet brenda 6 ditëve nga data</w:t>
      </w:r>
      <w:r>
        <w:rPr>
          <w:spacing w:val="-40"/>
          <w:sz w:val="24"/>
        </w:rPr>
        <w:t> </w:t>
      </w:r>
      <w:r>
        <w:rPr>
          <w:sz w:val="24"/>
        </w:rPr>
        <w:t>e paraqitjes së ankimit.</w:t>
      </w:r>
    </w:p>
    <w:p>
      <w:pPr>
        <w:pStyle w:val="ListParagraph"/>
        <w:numPr>
          <w:ilvl w:val="0"/>
          <w:numId w:val="55"/>
        </w:numPr>
        <w:tabs>
          <w:tab w:pos="345" w:val="left" w:leader="none"/>
        </w:tabs>
        <w:spacing w:line="240" w:lineRule="auto" w:before="3" w:after="0"/>
        <w:ind w:left="100" w:right="183" w:firstLine="0"/>
        <w:jc w:val="left"/>
        <w:rPr>
          <w:sz w:val="24"/>
        </w:rPr>
      </w:pPr>
      <w:r>
        <w:rPr>
          <w:spacing w:val="-2"/>
          <w:sz w:val="24"/>
        </w:rPr>
        <w:t>Kundër </w:t>
      </w:r>
      <w:r>
        <w:rPr>
          <w:sz w:val="24"/>
        </w:rPr>
        <w:t>vendimit për zgjidhje n e ankimit apo </w:t>
      </w:r>
      <w:r>
        <w:rPr>
          <w:spacing w:val="-3"/>
          <w:sz w:val="24"/>
        </w:rPr>
        <w:t>në </w:t>
      </w:r>
      <w:r>
        <w:rPr>
          <w:sz w:val="24"/>
        </w:rPr>
        <w:t>rast se organi kompetent, sipas pikave 2 dhe 3 </w:t>
      </w:r>
      <w:r>
        <w:rPr>
          <w:spacing w:val="2"/>
          <w:sz w:val="24"/>
        </w:rPr>
        <w:t>të </w:t>
      </w:r>
      <w:r>
        <w:rPr>
          <w:sz w:val="24"/>
        </w:rPr>
        <w:t>këtij neni, nuk ka shqyrtuar ankimin </w:t>
      </w:r>
      <w:r>
        <w:rPr>
          <w:spacing w:val="-3"/>
          <w:sz w:val="24"/>
        </w:rPr>
        <w:t>në </w:t>
      </w:r>
      <w:r>
        <w:rPr>
          <w:sz w:val="24"/>
        </w:rPr>
        <w:t>afatin e parashikuar në pikën 4 </w:t>
      </w:r>
      <w:r>
        <w:rPr>
          <w:spacing w:val="2"/>
          <w:sz w:val="24"/>
        </w:rPr>
        <w:t>të </w:t>
      </w:r>
      <w:r>
        <w:rPr>
          <w:sz w:val="24"/>
        </w:rPr>
        <w:t>këtij neni, </w:t>
      </w:r>
      <w:r>
        <w:rPr>
          <w:spacing w:val="-3"/>
          <w:sz w:val="24"/>
        </w:rPr>
        <w:t>mund</w:t>
      </w:r>
      <w:r>
        <w:rPr>
          <w:spacing w:val="-29"/>
          <w:sz w:val="24"/>
        </w:rPr>
        <w:t> </w:t>
      </w:r>
      <w:r>
        <w:rPr>
          <w:spacing w:val="2"/>
          <w:sz w:val="24"/>
        </w:rPr>
        <w:t>të </w:t>
      </w:r>
      <w:r>
        <w:rPr>
          <w:sz w:val="24"/>
        </w:rPr>
        <w:t>bëhet ankim </w:t>
      </w:r>
      <w:r>
        <w:rPr>
          <w:spacing w:val="-3"/>
          <w:sz w:val="24"/>
        </w:rPr>
        <w:t>në </w:t>
      </w:r>
      <w:r>
        <w:rPr>
          <w:sz w:val="24"/>
        </w:rPr>
        <w:t>gjykatë sipas</w:t>
      </w:r>
      <w:r>
        <w:rPr>
          <w:spacing w:val="12"/>
          <w:sz w:val="24"/>
        </w:rPr>
        <w:t> </w:t>
      </w:r>
      <w:r>
        <w:rPr>
          <w:sz w:val="24"/>
        </w:rPr>
        <w:t>ligjit.</w:t>
      </w:r>
    </w:p>
    <w:p>
      <w:pPr>
        <w:pStyle w:val="BodyText"/>
        <w:spacing w:before="1"/>
        <w:ind w:left="0"/>
      </w:pPr>
    </w:p>
    <w:p>
      <w:pPr>
        <w:pStyle w:val="BodyText"/>
        <w:spacing w:line="275" w:lineRule="exact"/>
      </w:pPr>
      <w:r>
        <w:rPr/>
        <w:t>KREU VI</w:t>
      </w:r>
    </w:p>
    <w:p>
      <w:pPr>
        <w:pStyle w:val="BodyText"/>
        <w:spacing w:line="242" w:lineRule="auto"/>
        <w:ind w:right="2306"/>
      </w:pPr>
      <w:r>
        <w:rPr/>
        <w:t>PROCESVERBALI I INSPEKTIMIT DHE VENDIMI PËRFUNDIMTAR I INSPEKTIMIT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275" w:lineRule="exact"/>
      </w:pPr>
      <w:r>
        <w:rPr/>
        <w:t>Neni 45</w:t>
      </w:r>
    </w:p>
    <w:p>
      <w:pPr>
        <w:pStyle w:val="BodyText"/>
        <w:spacing w:line="275" w:lineRule="exact"/>
      </w:pPr>
      <w:r>
        <w:rPr/>
        <w:t>Mbajtja dhe njoftimi i procesverbalit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56"/>
        </w:numPr>
        <w:tabs>
          <w:tab w:pos="345" w:val="left" w:leader="none"/>
        </w:tabs>
        <w:spacing w:line="240" w:lineRule="auto" w:before="0" w:after="0"/>
        <w:ind w:left="100" w:right="268" w:firstLine="0"/>
        <w:jc w:val="left"/>
        <w:rPr>
          <w:sz w:val="24"/>
        </w:rPr>
      </w:pPr>
      <w:r>
        <w:rPr>
          <w:sz w:val="24"/>
        </w:rPr>
        <w:t>Inspektori që kryen inspektimin mban procesverbalin e inspektimit, </w:t>
      </w:r>
      <w:r>
        <w:rPr>
          <w:spacing w:val="-5"/>
          <w:sz w:val="24"/>
        </w:rPr>
        <w:t>më </w:t>
      </w:r>
      <w:r>
        <w:rPr>
          <w:sz w:val="24"/>
        </w:rPr>
        <w:t>poshtë "procesverbali". Nëse veprimet e inspektimit i kanë kryer </w:t>
      </w:r>
      <w:r>
        <w:rPr>
          <w:spacing w:val="-5"/>
          <w:sz w:val="24"/>
        </w:rPr>
        <w:t>më </w:t>
      </w:r>
      <w:r>
        <w:rPr>
          <w:sz w:val="24"/>
        </w:rPr>
        <w:t>shumë se një inspektor, </w:t>
      </w:r>
      <w:r>
        <w:rPr>
          <w:spacing w:val="-3"/>
          <w:sz w:val="24"/>
        </w:rPr>
        <w:t>në </w:t>
      </w:r>
      <w:r>
        <w:rPr>
          <w:sz w:val="24"/>
        </w:rPr>
        <w:t>bazë </w:t>
      </w:r>
      <w:r>
        <w:rPr>
          <w:spacing w:val="2"/>
          <w:sz w:val="24"/>
        </w:rPr>
        <w:t>të </w:t>
      </w:r>
      <w:r>
        <w:rPr>
          <w:sz w:val="24"/>
        </w:rPr>
        <w:t>një autorizimi </w:t>
      </w:r>
      <w:r>
        <w:rPr>
          <w:spacing w:val="2"/>
          <w:sz w:val="24"/>
        </w:rPr>
        <w:t>të </w:t>
      </w:r>
      <w:r>
        <w:rPr>
          <w:sz w:val="24"/>
        </w:rPr>
        <w:t>vetëm, ata e mbajnë procesverbalin së bashku. Procesverbali i inspektimit mbahet </w:t>
      </w:r>
      <w:r>
        <w:rPr>
          <w:spacing w:val="-3"/>
          <w:sz w:val="24"/>
        </w:rPr>
        <w:t>në </w:t>
      </w:r>
      <w:r>
        <w:rPr>
          <w:sz w:val="24"/>
        </w:rPr>
        <w:t>tri kopje,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cilat </w:t>
      </w:r>
      <w:r>
        <w:rPr>
          <w:sz w:val="24"/>
        </w:rPr>
        <w:t>nënshkruhen nga inspektori apo inspektorët që e kanë</w:t>
      </w:r>
      <w:r>
        <w:rPr>
          <w:spacing w:val="2"/>
          <w:sz w:val="24"/>
        </w:rPr>
        <w:t> </w:t>
      </w:r>
      <w:r>
        <w:rPr>
          <w:sz w:val="24"/>
        </w:rPr>
        <w:t>mbajtur.</w:t>
      </w:r>
    </w:p>
    <w:p>
      <w:pPr>
        <w:pStyle w:val="ListParagraph"/>
        <w:numPr>
          <w:ilvl w:val="0"/>
          <w:numId w:val="56"/>
        </w:numPr>
        <w:tabs>
          <w:tab w:pos="345" w:val="left" w:leader="none"/>
        </w:tabs>
        <w:spacing w:line="240" w:lineRule="auto" w:before="0" w:after="0"/>
        <w:ind w:left="100" w:right="325" w:firstLine="0"/>
        <w:jc w:val="left"/>
        <w:rPr>
          <w:sz w:val="24"/>
        </w:rPr>
      </w:pPr>
      <w:r>
        <w:rPr>
          <w:sz w:val="24"/>
        </w:rPr>
        <w:t>Procesverbali, si rregull, </w:t>
      </w:r>
      <w:r>
        <w:rPr>
          <w:spacing w:val="-3"/>
          <w:sz w:val="24"/>
        </w:rPr>
        <w:t>mbahet në </w:t>
      </w:r>
      <w:r>
        <w:rPr>
          <w:sz w:val="24"/>
        </w:rPr>
        <w:t>vendin e inspektimit dhe i njoftohet, pa vonesë, subjektit </w:t>
      </w:r>
      <w:r>
        <w:rPr>
          <w:spacing w:val="2"/>
          <w:sz w:val="24"/>
        </w:rPr>
        <w:t>të </w:t>
      </w:r>
      <w:r>
        <w:rPr>
          <w:sz w:val="24"/>
        </w:rPr>
        <w:t>inspektimit nëpërmjet dorëzimit personal. Nëse përfundimi i procesverbalit </w:t>
      </w:r>
      <w:r>
        <w:rPr>
          <w:spacing w:val="-3"/>
          <w:sz w:val="24"/>
        </w:rPr>
        <w:t>në </w:t>
      </w:r>
      <w:r>
        <w:rPr>
          <w:sz w:val="24"/>
        </w:rPr>
        <w:t>vendin e inspektimit nuk është i mundur, ai përfundohet </w:t>
      </w:r>
      <w:r>
        <w:rPr>
          <w:spacing w:val="-3"/>
          <w:sz w:val="24"/>
        </w:rPr>
        <w:t>në </w:t>
      </w:r>
      <w:r>
        <w:rPr>
          <w:sz w:val="24"/>
        </w:rPr>
        <w:t>zyrat e inspektoratit dhe njoftohet brenda 5 ditëve nga data e përfundimit </w:t>
      </w:r>
      <w:r>
        <w:rPr>
          <w:spacing w:val="2"/>
          <w:sz w:val="24"/>
        </w:rPr>
        <w:t>të</w:t>
      </w:r>
      <w:r>
        <w:rPr>
          <w:spacing w:val="14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56"/>
        </w:numPr>
        <w:tabs>
          <w:tab w:pos="345" w:val="left" w:leader="none"/>
        </w:tabs>
        <w:spacing w:line="240" w:lineRule="auto" w:before="0" w:after="0"/>
        <w:ind w:left="100" w:right="214" w:firstLine="0"/>
        <w:jc w:val="both"/>
        <w:rPr>
          <w:sz w:val="24"/>
        </w:rPr>
      </w:pPr>
      <w:r>
        <w:rPr>
          <w:sz w:val="24"/>
        </w:rPr>
        <w:t>Procesverbali</w:t>
      </w:r>
      <w:r>
        <w:rPr>
          <w:spacing w:val="-7"/>
          <w:sz w:val="24"/>
        </w:rPr>
        <w:t> </w:t>
      </w:r>
      <w:r>
        <w:rPr>
          <w:sz w:val="24"/>
        </w:rPr>
        <w:t>përmban</w:t>
      </w:r>
      <w:r>
        <w:rPr>
          <w:spacing w:val="-2"/>
          <w:sz w:val="24"/>
        </w:rPr>
        <w:t> </w:t>
      </w:r>
      <w:r>
        <w:rPr>
          <w:sz w:val="24"/>
        </w:rPr>
        <w:t>informacion</w:t>
      </w:r>
      <w:r>
        <w:rPr>
          <w:spacing w:val="-7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3"/>
          <w:sz w:val="24"/>
        </w:rPr>
        <w:t> </w:t>
      </w:r>
      <w:r>
        <w:rPr>
          <w:sz w:val="24"/>
        </w:rPr>
        <w:t>hollësishëm</w:t>
      </w:r>
      <w:r>
        <w:rPr>
          <w:spacing w:val="-11"/>
          <w:sz w:val="24"/>
        </w:rPr>
        <w:t> </w:t>
      </w:r>
      <w:r>
        <w:rPr>
          <w:sz w:val="24"/>
        </w:rPr>
        <w:t>për</w:t>
      </w:r>
      <w:r>
        <w:rPr>
          <w:spacing w:val="-1"/>
          <w:sz w:val="24"/>
        </w:rPr>
        <w:t> </w:t>
      </w:r>
      <w:r>
        <w:rPr>
          <w:sz w:val="24"/>
        </w:rPr>
        <w:t>veprimet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inspektimit, gjetjet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tij</w:t>
      </w:r>
      <w:r>
        <w:rPr>
          <w:spacing w:val="-10"/>
          <w:sz w:val="24"/>
        </w:rPr>
        <w:t> </w:t>
      </w:r>
      <w:r>
        <w:rPr>
          <w:sz w:val="24"/>
        </w:rPr>
        <w:t>dhe vendimet procedurale </w:t>
      </w:r>
      <w:r>
        <w:rPr>
          <w:spacing w:val="2"/>
          <w:sz w:val="24"/>
        </w:rPr>
        <w:t>të </w:t>
      </w:r>
      <w:r>
        <w:rPr>
          <w:sz w:val="24"/>
        </w:rPr>
        <w:t>marra gjatë inspektimit dhe shoqërohet </w:t>
      </w:r>
      <w:r>
        <w:rPr>
          <w:spacing w:val="-5"/>
          <w:sz w:val="24"/>
        </w:rPr>
        <w:t>me </w:t>
      </w:r>
      <w:r>
        <w:rPr>
          <w:sz w:val="24"/>
        </w:rPr>
        <w:t>listë-verifikimin e plotësuar gjatë</w:t>
      </w:r>
      <w:r>
        <w:rPr>
          <w:spacing w:val="5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56"/>
        </w:numPr>
        <w:tabs>
          <w:tab w:pos="345" w:val="left" w:leader="none"/>
        </w:tabs>
        <w:spacing w:line="240" w:lineRule="auto" w:before="3" w:after="0"/>
        <w:ind w:left="100" w:right="149" w:firstLine="0"/>
        <w:jc w:val="left"/>
        <w:rPr>
          <w:sz w:val="24"/>
        </w:rPr>
      </w:pPr>
      <w:r>
        <w:rPr>
          <w:sz w:val="24"/>
        </w:rPr>
        <w:t>Procesverbali i inspektimit përmban, gjithashtu, informacion </w:t>
      </w:r>
      <w:r>
        <w:rPr>
          <w:spacing w:val="2"/>
          <w:sz w:val="24"/>
        </w:rPr>
        <w:t>për të </w:t>
      </w:r>
      <w:r>
        <w:rPr>
          <w:sz w:val="24"/>
        </w:rPr>
        <w:t>drejtën e subjektit </w:t>
      </w:r>
      <w:r>
        <w:rPr>
          <w:spacing w:val="2"/>
          <w:sz w:val="24"/>
        </w:rPr>
        <w:t>të </w:t>
      </w:r>
      <w:r>
        <w:rPr>
          <w:sz w:val="24"/>
        </w:rPr>
        <w:t>inspektimit që </w:t>
      </w:r>
      <w:r>
        <w:rPr>
          <w:spacing w:val="2"/>
          <w:sz w:val="24"/>
        </w:rPr>
        <w:t>të </w:t>
      </w:r>
      <w:r>
        <w:rPr>
          <w:sz w:val="24"/>
        </w:rPr>
        <w:t>paraqesë </w:t>
      </w:r>
      <w:r>
        <w:rPr>
          <w:spacing w:val="-5"/>
          <w:sz w:val="24"/>
        </w:rPr>
        <w:t>me </w:t>
      </w:r>
      <w:r>
        <w:rPr>
          <w:sz w:val="24"/>
        </w:rPr>
        <w:t>shkrim apo </w:t>
      </w:r>
      <w:r>
        <w:rPr>
          <w:spacing w:val="-5"/>
          <w:sz w:val="24"/>
        </w:rPr>
        <w:t>me </w:t>
      </w:r>
      <w:r>
        <w:rPr>
          <w:sz w:val="24"/>
        </w:rPr>
        <w:t>gojë shpjegimet apo kontestimet e tij për faktet dhe rrethanat e konstatuara </w:t>
      </w:r>
      <w:r>
        <w:rPr>
          <w:spacing w:val="-3"/>
          <w:sz w:val="24"/>
        </w:rPr>
        <w:t>në </w:t>
      </w:r>
      <w:r>
        <w:rPr>
          <w:sz w:val="24"/>
        </w:rPr>
        <w:t>procesverbal, brenda një afati </w:t>
      </w:r>
      <w:r>
        <w:rPr>
          <w:spacing w:val="2"/>
          <w:sz w:val="24"/>
        </w:rPr>
        <w:t>të </w:t>
      </w:r>
      <w:r>
        <w:rPr>
          <w:sz w:val="24"/>
        </w:rPr>
        <w:t>përcaktuar nga inspektori, por </w:t>
      </w:r>
      <w:r>
        <w:rPr>
          <w:spacing w:val="-5"/>
          <w:sz w:val="24"/>
        </w:rPr>
        <w:t>jo më </w:t>
      </w:r>
      <w:r>
        <w:rPr>
          <w:spacing w:val="2"/>
          <w:sz w:val="24"/>
        </w:rPr>
        <w:t>të </w:t>
      </w:r>
      <w:r>
        <w:rPr>
          <w:sz w:val="24"/>
        </w:rPr>
        <w:t>shkurtër se 8 ditë nga data e njoftimit </w:t>
      </w:r>
      <w:r>
        <w:rPr>
          <w:spacing w:val="2"/>
          <w:sz w:val="24"/>
        </w:rPr>
        <w:t>të </w:t>
      </w:r>
      <w:r>
        <w:rPr>
          <w:sz w:val="24"/>
        </w:rPr>
        <w:t>procesverbalit, për paraqitjen e këtyre komenteve, si dhe organin ku paraqiten këto komente. Pas kalimit </w:t>
      </w:r>
      <w:r>
        <w:rPr>
          <w:spacing w:val="2"/>
          <w:sz w:val="24"/>
        </w:rPr>
        <w:t>të </w:t>
      </w:r>
      <w:r>
        <w:rPr>
          <w:sz w:val="24"/>
        </w:rPr>
        <w:t>këtij afati, vendimi përfundimtar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merret pa qenë i nevojshëm dëgjimi i mëtejshëm i subjektit </w:t>
      </w:r>
      <w:r>
        <w:rPr>
          <w:spacing w:val="2"/>
          <w:sz w:val="24"/>
        </w:rPr>
        <w:t>të </w:t>
      </w:r>
      <w:r>
        <w:rPr>
          <w:sz w:val="24"/>
        </w:rPr>
        <w:t>inspektimit. Shpjegimet apo kontestimet e subjektit </w:t>
      </w:r>
      <w:r>
        <w:rPr>
          <w:spacing w:val="2"/>
          <w:sz w:val="24"/>
        </w:rPr>
        <w:t>të </w:t>
      </w:r>
      <w:r>
        <w:rPr>
          <w:sz w:val="24"/>
        </w:rPr>
        <w:t>inspektimit </w:t>
      </w:r>
      <w:r>
        <w:rPr>
          <w:spacing w:val="-3"/>
          <w:sz w:val="24"/>
        </w:rPr>
        <w:t>janë </w:t>
      </w:r>
      <w:r>
        <w:rPr>
          <w:sz w:val="24"/>
        </w:rPr>
        <w:t>pjesë e</w:t>
      </w:r>
      <w:r>
        <w:rPr>
          <w:spacing w:val="21"/>
          <w:sz w:val="24"/>
        </w:rPr>
        <w:t> </w:t>
      </w:r>
      <w:r>
        <w:rPr>
          <w:sz w:val="24"/>
        </w:rPr>
        <w:t>dosjes.</w:t>
      </w:r>
    </w:p>
    <w:p>
      <w:pPr>
        <w:pStyle w:val="BodyText"/>
        <w:spacing w:before="1"/>
        <w:ind w:left="0"/>
      </w:pPr>
    </w:p>
    <w:p>
      <w:pPr>
        <w:pStyle w:val="BodyText"/>
        <w:spacing w:line="275" w:lineRule="exact"/>
      </w:pPr>
      <w:r>
        <w:rPr/>
        <w:t>Neni 46</w:t>
      </w:r>
    </w:p>
    <w:p>
      <w:pPr>
        <w:pStyle w:val="BodyText"/>
        <w:spacing w:line="275" w:lineRule="exact"/>
      </w:pPr>
      <w:r>
        <w:rPr/>
        <w:t>Shqyrtimi dhe marrja e vendimit përfundimtar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7"/>
        </w:numPr>
        <w:tabs>
          <w:tab w:pos="345" w:val="left" w:leader="none"/>
        </w:tabs>
        <w:spacing w:line="240" w:lineRule="auto" w:before="0" w:after="0"/>
        <w:ind w:left="100" w:right="534" w:firstLine="0"/>
        <w:jc w:val="both"/>
        <w:rPr>
          <w:sz w:val="24"/>
        </w:rPr>
      </w:pPr>
      <w:r>
        <w:rPr>
          <w:sz w:val="24"/>
        </w:rPr>
        <w:t>Përveçse</w:t>
      </w:r>
      <w:r>
        <w:rPr>
          <w:spacing w:val="-6"/>
          <w:sz w:val="24"/>
        </w:rPr>
        <w:t> </w:t>
      </w:r>
      <w:r>
        <w:rPr>
          <w:sz w:val="24"/>
        </w:rPr>
        <w:t>kur</w:t>
      </w:r>
      <w:r>
        <w:rPr>
          <w:spacing w:val="-4"/>
          <w:sz w:val="24"/>
        </w:rPr>
        <w:t> </w:t>
      </w:r>
      <w:r>
        <w:rPr>
          <w:sz w:val="24"/>
        </w:rPr>
        <w:t>parashikohet ndryshe</w:t>
      </w:r>
      <w:r>
        <w:rPr>
          <w:spacing w:val="-1"/>
          <w:sz w:val="24"/>
        </w:rPr>
        <w:t> </w:t>
      </w:r>
      <w:r>
        <w:rPr>
          <w:sz w:val="24"/>
        </w:rPr>
        <w:t>nga</w:t>
      </w:r>
      <w:r>
        <w:rPr>
          <w:spacing w:val="-1"/>
          <w:sz w:val="24"/>
        </w:rPr>
        <w:t> </w:t>
      </w:r>
      <w:r>
        <w:rPr>
          <w:sz w:val="24"/>
        </w:rPr>
        <w:t>ligji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13"/>
          <w:sz w:val="24"/>
        </w:rPr>
        <w:t> </w:t>
      </w:r>
      <w:r>
        <w:rPr>
          <w:sz w:val="24"/>
        </w:rPr>
        <w:t>posaçëm,</w:t>
      </w:r>
      <w:r>
        <w:rPr>
          <w:spacing w:val="2"/>
          <w:sz w:val="24"/>
        </w:rPr>
        <w:t> </w:t>
      </w:r>
      <w:r>
        <w:rPr>
          <w:sz w:val="24"/>
        </w:rPr>
        <w:t>vendimi</w:t>
      </w:r>
      <w:r>
        <w:rPr>
          <w:spacing w:val="-13"/>
          <w:sz w:val="24"/>
        </w:rPr>
        <w:t> </w:t>
      </w:r>
      <w:r>
        <w:rPr>
          <w:sz w:val="24"/>
        </w:rPr>
        <w:t>përfundimtar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inspektimit merret nga inspektori apo inspektorët që kanë kryer inspektimin, brenda 30 ditëve nga data e njoftimit </w:t>
      </w:r>
      <w:r>
        <w:rPr>
          <w:spacing w:val="2"/>
          <w:sz w:val="24"/>
        </w:rPr>
        <w:t>të </w:t>
      </w:r>
      <w:r>
        <w:rPr>
          <w:sz w:val="24"/>
        </w:rPr>
        <w:t>procesverbalit subjektit </w:t>
      </w:r>
      <w:r>
        <w:rPr>
          <w:spacing w:val="2"/>
          <w:sz w:val="24"/>
        </w:rPr>
        <w:t>të</w:t>
      </w:r>
      <w:r>
        <w:rPr>
          <w:spacing w:val="12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57"/>
        </w:numPr>
        <w:tabs>
          <w:tab w:pos="345" w:val="left" w:leader="none"/>
        </w:tabs>
        <w:spacing w:line="240" w:lineRule="auto" w:before="3" w:after="0"/>
        <w:ind w:left="100" w:right="274" w:firstLine="0"/>
        <w:jc w:val="left"/>
        <w:rPr>
          <w:sz w:val="24"/>
        </w:rPr>
      </w:pPr>
      <w:r>
        <w:rPr>
          <w:sz w:val="24"/>
        </w:rPr>
        <w:t>Nëse ligji i posaçëm parashikon që vendimi përfundimtar i inspektimit merret nga një njësi apo organ tjetër, atëherë procesverbali i hartuar sipas </w:t>
      </w:r>
      <w:r>
        <w:rPr>
          <w:spacing w:val="-3"/>
          <w:sz w:val="24"/>
        </w:rPr>
        <w:t>nenit </w:t>
      </w:r>
      <w:r>
        <w:rPr>
          <w:sz w:val="24"/>
        </w:rPr>
        <w:t>45 </w:t>
      </w:r>
      <w:r>
        <w:rPr>
          <w:spacing w:val="2"/>
          <w:sz w:val="24"/>
        </w:rPr>
        <w:t>të </w:t>
      </w:r>
      <w:r>
        <w:rPr>
          <w:sz w:val="24"/>
        </w:rPr>
        <w:t>këtij ligji i përcillet, pa vonesë, kësaj njësie a organi, së bashku </w:t>
      </w:r>
      <w:r>
        <w:rPr>
          <w:spacing w:val="-3"/>
          <w:sz w:val="24"/>
        </w:rPr>
        <w:t>me </w:t>
      </w:r>
      <w:r>
        <w:rPr>
          <w:sz w:val="24"/>
        </w:rPr>
        <w:t>propozimin e inspektorit. Organi tjetër vendos brenda afatit </w:t>
      </w:r>
      <w:r>
        <w:rPr>
          <w:spacing w:val="2"/>
          <w:sz w:val="24"/>
        </w:rPr>
        <w:t>të </w:t>
      </w:r>
      <w:r>
        <w:rPr>
          <w:sz w:val="24"/>
        </w:rPr>
        <w:t>parashikuar </w:t>
      </w:r>
      <w:r>
        <w:rPr>
          <w:spacing w:val="-3"/>
          <w:sz w:val="24"/>
        </w:rPr>
        <w:t>në </w:t>
      </w:r>
      <w:r>
        <w:rPr>
          <w:sz w:val="24"/>
        </w:rPr>
        <w:t>pikën 1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-1"/>
          <w:sz w:val="24"/>
        </w:rPr>
        <w:t> </w:t>
      </w:r>
      <w:r>
        <w:rPr>
          <w:sz w:val="24"/>
        </w:rPr>
        <w:t>neni.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0"/>
          <w:numId w:val="57"/>
        </w:numPr>
        <w:tabs>
          <w:tab w:pos="345" w:val="left" w:leader="none"/>
        </w:tabs>
        <w:spacing w:line="240" w:lineRule="auto" w:before="72" w:after="0"/>
        <w:ind w:left="100" w:right="108" w:firstLine="0"/>
        <w:jc w:val="left"/>
        <w:rPr>
          <w:sz w:val="24"/>
        </w:rPr>
      </w:pPr>
      <w:r>
        <w:rPr>
          <w:sz w:val="24"/>
        </w:rPr>
        <w:t>Nëse ligji i posaçëm parashikon që inspektori duhet </w:t>
      </w:r>
      <w:r>
        <w:rPr>
          <w:spacing w:val="2"/>
          <w:sz w:val="24"/>
        </w:rPr>
        <w:t>të </w:t>
      </w:r>
      <w:r>
        <w:rPr>
          <w:sz w:val="24"/>
        </w:rPr>
        <w:t>shqyrtojë dhe </w:t>
      </w:r>
      <w:r>
        <w:rPr>
          <w:spacing w:val="2"/>
          <w:sz w:val="24"/>
        </w:rPr>
        <w:t>të </w:t>
      </w:r>
      <w:r>
        <w:rPr>
          <w:sz w:val="24"/>
        </w:rPr>
        <w:t>marrë një vendim përfundimtar, aty për aty, </w:t>
      </w:r>
      <w:r>
        <w:rPr>
          <w:spacing w:val="-3"/>
          <w:sz w:val="24"/>
        </w:rPr>
        <w:t>në </w:t>
      </w:r>
      <w:r>
        <w:rPr>
          <w:sz w:val="24"/>
        </w:rPr>
        <w:t>përfundim </w:t>
      </w:r>
      <w:r>
        <w:rPr>
          <w:spacing w:val="2"/>
          <w:sz w:val="24"/>
        </w:rPr>
        <w:t>të </w:t>
      </w:r>
      <w:r>
        <w:rPr>
          <w:sz w:val="24"/>
        </w:rPr>
        <w:t>inspektimit, inspektori përpara marrjes së vendimit i shpjegon subjektit </w:t>
      </w:r>
      <w:r>
        <w:rPr>
          <w:spacing w:val="2"/>
          <w:sz w:val="24"/>
        </w:rPr>
        <w:t>të </w:t>
      </w:r>
      <w:r>
        <w:rPr>
          <w:sz w:val="24"/>
        </w:rPr>
        <w:t>inspektimit shkeljet e konstatuara, </w:t>
      </w:r>
      <w:r>
        <w:rPr>
          <w:spacing w:val="-3"/>
          <w:sz w:val="24"/>
        </w:rPr>
        <w:t>nëse </w:t>
      </w:r>
      <w:r>
        <w:rPr>
          <w:sz w:val="24"/>
        </w:rPr>
        <w:t>ka </w:t>
      </w:r>
      <w:r>
        <w:rPr>
          <w:spacing w:val="2"/>
          <w:sz w:val="24"/>
        </w:rPr>
        <w:t>të </w:t>
      </w:r>
      <w:r>
        <w:rPr>
          <w:sz w:val="24"/>
        </w:rPr>
        <w:t>tilla, dhe vendimin që synon</w:t>
      </w:r>
      <w:r>
        <w:rPr>
          <w:spacing w:val="-38"/>
          <w:sz w:val="24"/>
        </w:rPr>
        <w:t> </w:t>
      </w:r>
      <w:r>
        <w:rPr>
          <w:spacing w:val="2"/>
          <w:sz w:val="24"/>
        </w:rPr>
        <w:t>të </w:t>
      </w:r>
      <w:r>
        <w:rPr>
          <w:sz w:val="24"/>
        </w:rPr>
        <w:t>marrë, duke dëgjuar shpjegimet apo kontestimet e </w:t>
      </w:r>
      <w:r>
        <w:rPr>
          <w:spacing w:val="-3"/>
          <w:sz w:val="24"/>
        </w:rPr>
        <w:t>tij,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cilat </w:t>
      </w:r>
      <w:r>
        <w:rPr>
          <w:sz w:val="24"/>
        </w:rPr>
        <w:t>pasqyrohen </w:t>
      </w:r>
      <w:r>
        <w:rPr>
          <w:spacing w:val="-3"/>
          <w:sz w:val="24"/>
        </w:rPr>
        <w:t>në </w:t>
      </w:r>
      <w:r>
        <w:rPr>
          <w:sz w:val="24"/>
        </w:rPr>
        <w:t>procesverbal. Vendimi përfundimtar pasqyrohet </w:t>
      </w:r>
      <w:r>
        <w:rPr>
          <w:spacing w:val="-3"/>
          <w:sz w:val="24"/>
        </w:rPr>
        <w:t>në </w:t>
      </w:r>
      <w:r>
        <w:rPr>
          <w:sz w:val="24"/>
        </w:rPr>
        <w:t>procesverbal, i cili mbahet dhe njoftohet sipas pikave </w:t>
      </w:r>
      <w:r>
        <w:rPr>
          <w:spacing w:val="4"/>
          <w:sz w:val="24"/>
        </w:rPr>
        <w:t>1-3</w:t>
      </w:r>
      <w:r>
        <w:rPr>
          <w:spacing w:val="-27"/>
          <w:sz w:val="24"/>
        </w:rPr>
        <w:t>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nenit </w:t>
      </w:r>
      <w:r>
        <w:rPr>
          <w:sz w:val="24"/>
        </w:rPr>
        <w:t>45 </w:t>
      </w:r>
      <w:r>
        <w:rPr>
          <w:spacing w:val="2"/>
          <w:sz w:val="24"/>
        </w:rPr>
        <w:t>të </w:t>
      </w:r>
      <w:r>
        <w:rPr>
          <w:sz w:val="24"/>
        </w:rPr>
        <w:t>këtij ligji. Shpjegimi dhe dëgjimi i subjektit nuk është i nevojshëm kur nuk konstatohen shkelje </w:t>
      </w:r>
      <w:r>
        <w:rPr>
          <w:spacing w:val="2"/>
          <w:sz w:val="24"/>
        </w:rPr>
        <w:t>të </w:t>
      </w:r>
      <w:r>
        <w:rPr>
          <w:sz w:val="24"/>
        </w:rPr>
        <w:t>kërkesave ligjore. </w:t>
      </w:r>
      <w:r>
        <w:rPr>
          <w:spacing w:val="-3"/>
          <w:sz w:val="24"/>
        </w:rPr>
        <w:t>Pika </w:t>
      </w:r>
      <w:r>
        <w:rPr>
          <w:sz w:val="24"/>
        </w:rPr>
        <w:t>4 e </w:t>
      </w:r>
      <w:r>
        <w:rPr>
          <w:spacing w:val="-3"/>
          <w:sz w:val="24"/>
        </w:rPr>
        <w:t>nenit </w:t>
      </w:r>
      <w:r>
        <w:rPr>
          <w:sz w:val="24"/>
        </w:rPr>
        <w:t>45 </w:t>
      </w:r>
      <w:r>
        <w:rPr>
          <w:spacing w:val="2"/>
          <w:sz w:val="24"/>
        </w:rPr>
        <w:t>të </w:t>
      </w:r>
      <w:r>
        <w:rPr>
          <w:sz w:val="24"/>
        </w:rPr>
        <w:t>këtij ligji nuk zbatohet </w:t>
      </w:r>
      <w:r>
        <w:rPr>
          <w:spacing w:val="-3"/>
          <w:sz w:val="24"/>
        </w:rPr>
        <w:t>në </w:t>
      </w:r>
      <w:r>
        <w:rPr>
          <w:sz w:val="24"/>
        </w:rPr>
        <w:t>këtë rast.</w:t>
      </w:r>
    </w:p>
    <w:p>
      <w:pPr>
        <w:pStyle w:val="BodyText"/>
        <w:spacing w:before="1"/>
        <w:ind w:left="0"/>
      </w:pPr>
    </w:p>
    <w:p>
      <w:pPr>
        <w:pStyle w:val="BodyText"/>
        <w:spacing w:line="275" w:lineRule="exact"/>
      </w:pPr>
      <w:r>
        <w:rPr/>
        <w:t>Neni 47</w:t>
      </w:r>
    </w:p>
    <w:p>
      <w:pPr>
        <w:pStyle w:val="BodyText"/>
        <w:spacing w:line="275" w:lineRule="exact"/>
      </w:pPr>
      <w:r>
        <w:rPr/>
        <w:t>Përfundimi i procedimit kur nuk konstatohen shkelje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8"/>
        </w:numPr>
        <w:tabs>
          <w:tab w:pos="345" w:val="left" w:leader="none"/>
        </w:tabs>
        <w:spacing w:line="240" w:lineRule="auto" w:before="0" w:after="0"/>
        <w:ind w:left="100" w:right="245" w:firstLine="0"/>
        <w:jc w:val="left"/>
        <w:rPr>
          <w:sz w:val="24"/>
        </w:rPr>
      </w:pPr>
      <w:r>
        <w:rPr>
          <w:sz w:val="24"/>
        </w:rPr>
        <w:t>Kur konstatohet se nuk ka shkelje </w:t>
      </w:r>
      <w:r>
        <w:rPr>
          <w:spacing w:val="2"/>
          <w:sz w:val="24"/>
        </w:rPr>
        <w:t>të </w:t>
      </w:r>
      <w:r>
        <w:rPr>
          <w:sz w:val="24"/>
        </w:rPr>
        <w:t>kërkesave ligjore, procedimi administrativ i inspektimit përfundon </w:t>
      </w:r>
      <w:r>
        <w:rPr>
          <w:spacing w:val="-3"/>
          <w:sz w:val="24"/>
        </w:rPr>
        <w:t>me </w:t>
      </w:r>
      <w:r>
        <w:rPr>
          <w:sz w:val="24"/>
        </w:rPr>
        <w:t>një vendim që pasqyrohet </w:t>
      </w:r>
      <w:r>
        <w:rPr>
          <w:spacing w:val="-3"/>
          <w:sz w:val="24"/>
        </w:rPr>
        <w:t>në fund </w:t>
      </w:r>
      <w:r>
        <w:rPr>
          <w:spacing w:val="2"/>
          <w:sz w:val="24"/>
        </w:rPr>
        <w:t>të </w:t>
      </w:r>
      <w:r>
        <w:rPr>
          <w:sz w:val="24"/>
        </w:rPr>
        <w:t>procesverbalit apo </w:t>
      </w:r>
      <w:r>
        <w:rPr>
          <w:spacing w:val="-5"/>
          <w:sz w:val="24"/>
        </w:rPr>
        <w:t>me </w:t>
      </w:r>
      <w:r>
        <w:rPr>
          <w:sz w:val="24"/>
        </w:rPr>
        <w:t>vendim përfundimtar, pas shqyrtimit, sipas </w:t>
      </w:r>
      <w:r>
        <w:rPr>
          <w:spacing w:val="-3"/>
          <w:sz w:val="24"/>
        </w:rPr>
        <w:t>nenit </w:t>
      </w:r>
      <w:r>
        <w:rPr>
          <w:sz w:val="24"/>
        </w:rPr>
        <w:t>46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10"/>
          <w:sz w:val="24"/>
        </w:rPr>
        <w:t> </w:t>
      </w:r>
      <w:r>
        <w:rPr>
          <w:sz w:val="24"/>
        </w:rPr>
        <w:t>ligji.</w:t>
      </w:r>
    </w:p>
    <w:p>
      <w:pPr>
        <w:pStyle w:val="ListParagraph"/>
        <w:numPr>
          <w:ilvl w:val="0"/>
          <w:numId w:val="58"/>
        </w:numPr>
        <w:tabs>
          <w:tab w:pos="345" w:val="left" w:leader="none"/>
        </w:tabs>
        <w:spacing w:line="237" w:lineRule="auto" w:before="5" w:after="0"/>
        <w:ind w:left="100" w:right="518" w:firstLine="0"/>
        <w:jc w:val="left"/>
        <w:rPr>
          <w:sz w:val="24"/>
        </w:rPr>
      </w:pPr>
      <w:r>
        <w:rPr>
          <w:sz w:val="24"/>
        </w:rPr>
        <w:t>Në vendimin e pasqyruar në procesverbal apo në vendimin përfundimtar përcaktohen</w:t>
      </w:r>
      <w:r>
        <w:rPr>
          <w:spacing w:val="-34"/>
          <w:sz w:val="24"/>
        </w:rPr>
        <w:t> </w:t>
      </w:r>
      <w:r>
        <w:rPr>
          <w:sz w:val="24"/>
        </w:rPr>
        <w:t>edhe arsyet për përfundimin e</w:t>
      </w:r>
      <w:r>
        <w:rPr>
          <w:spacing w:val="11"/>
          <w:sz w:val="24"/>
        </w:rPr>
        <w:t> </w:t>
      </w:r>
      <w:r>
        <w:rPr>
          <w:sz w:val="24"/>
        </w:rPr>
        <w:t>procedimit.</w:t>
      </w:r>
    </w:p>
    <w:p>
      <w:pPr>
        <w:pStyle w:val="ListParagraph"/>
        <w:numPr>
          <w:ilvl w:val="0"/>
          <w:numId w:val="58"/>
        </w:numPr>
        <w:tabs>
          <w:tab w:pos="345" w:val="left" w:leader="none"/>
        </w:tabs>
        <w:spacing w:line="240" w:lineRule="auto" w:before="4" w:after="0"/>
        <w:ind w:left="344" w:right="0" w:hanging="245"/>
        <w:jc w:val="left"/>
        <w:rPr>
          <w:sz w:val="24"/>
        </w:rPr>
      </w:pPr>
      <w:r>
        <w:rPr>
          <w:sz w:val="24"/>
        </w:rPr>
        <w:t>Vendimi përfundimtar, sipas pikave 1 dhe 2 </w:t>
      </w:r>
      <w:r>
        <w:rPr>
          <w:spacing w:val="2"/>
          <w:sz w:val="24"/>
        </w:rPr>
        <w:t>të </w:t>
      </w:r>
      <w:r>
        <w:rPr>
          <w:sz w:val="24"/>
        </w:rPr>
        <w:t>këtij neni, i njoftohet subjektit </w:t>
      </w:r>
      <w:r>
        <w:rPr>
          <w:spacing w:val="2"/>
          <w:sz w:val="24"/>
        </w:rPr>
        <w:t>të</w:t>
      </w:r>
      <w:r>
        <w:rPr>
          <w:spacing w:val="-31"/>
          <w:sz w:val="24"/>
        </w:rPr>
        <w:t> </w:t>
      </w:r>
      <w:r>
        <w:rPr>
          <w:sz w:val="24"/>
        </w:rPr>
        <w:t>inspektimit.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Neni 48</w:t>
      </w:r>
    </w:p>
    <w:p>
      <w:pPr>
        <w:pStyle w:val="BodyText"/>
        <w:spacing w:line="275" w:lineRule="exact"/>
      </w:pPr>
      <w:r>
        <w:rPr/>
        <w:t>Shkelja e kërkesave ligjore nga subjekti i inspektimit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9"/>
        </w:numPr>
        <w:tabs>
          <w:tab w:pos="345" w:val="left" w:leader="none"/>
        </w:tabs>
        <w:spacing w:line="240" w:lineRule="auto" w:before="0" w:after="0"/>
        <w:ind w:left="100" w:right="463" w:firstLine="0"/>
        <w:jc w:val="left"/>
        <w:rPr>
          <w:sz w:val="24"/>
        </w:rPr>
      </w:pPr>
      <w:r>
        <w:rPr>
          <w:sz w:val="24"/>
        </w:rPr>
        <w:t>Kur konstatohet shkelje e kërkesave ligjore, që përbën kundërvajtje administrative, por që është e </w:t>
      </w:r>
      <w:r>
        <w:rPr>
          <w:spacing w:val="-4"/>
          <w:sz w:val="24"/>
        </w:rPr>
        <w:t>një </w:t>
      </w:r>
      <w:r>
        <w:rPr>
          <w:sz w:val="24"/>
        </w:rPr>
        <w:t>rëndësie </w:t>
      </w:r>
      <w:r>
        <w:rPr>
          <w:spacing w:val="2"/>
          <w:sz w:val="24"/>
        </w:rPr>
        <w:t>të </w:t>
      </w:r>
      <w:r>
        <w:rPr>
          <w:sz w:val="24"/>
        </w:rPr>
        <w:t>vogël, apo për </w:t>
      </w:r>
      <w:r>
        <w:rPr>
          <w:spacing w:val="2"/>
          <w:sz w:val="24"/>
        </w:rPr>
        <w:t>të </w:t>
      </w:r>
      <w:r>
        <w:rPr>
          <w:sz w:val="24"/>
        </w:rPr>
        <w:t>cilën ligji i posaçëm nuk parashikon dënimin</w:t>
      </w:r>
      <w:r>
        <w:rPr>
          <w:spacing w:val="-28"/>
          <w:sz w:val="24"/>
        </w:rPr>
        <w:t> </w:t>
      </w:r>
      <w:r>
        <w:rPr>
          <w:sz w:val="24"/>
        </w:rPr>
        <w:t>përkatës administrativ, subjekti i inspektimit dënohet </w:t>
      </w:r>
      <w:r>
        <w:rPr>
          <w:spacing w:val="-5"/>
          <w:sz w:val="24"/>
        </w:rPr>
        <w:t>me </w:t>
      </w:r>
      <w:r>
        <w:rPr>
          <w:sz w:val="24"/>
        </w:rPr>
        <w:t>"paralajmërim". Paralajmërimi është dënim administrativ</w:t>
      </w:r>
      <w:r>
        <w:rPr>
          <w:spacing w:val="-4"/>
          <w:sz w:val="24"/>
        </w:rPr>
        <w:t> </w:t>
      </w:r>
      <w:r>
        <w:rPr>
          <w:sz w:val="24"/>
        </w:rPr>
        <w:t>kryesor.</w:t>
      </w:r>
    </w:p>
    <w:p>
      <w:pPr>
        <w:pStyle w:val="ListParagraph"/>
        <w:numPr>
          <w:ilvl w:val="0"/>
          <w:numId w:val="59"/>
        </w:numPr>
        <w:tabs>
          <w:tab w:pos="345" w:val="left" w:leader="none"/>
        </w:tabs>
        <w:spacing w:line="242" w:lineRule="auto" w:before="0" w:after="0"/>
        <w:ind w:left="100" w:right="169" w:firstLine="0"/>
        <w:jc w:val="left"/>
        <w:rPr>
          <w:sz w:val="24"/>
        </w:rPr>
      </w:pPr>
      <w:r>
        <w:rPr>
          <w:sz w:val="24"/>
        </w:rPr>
        <w:t>Subjekti i inspektimit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dënohet drejtpërdrejt </w:t>
      </w:r>
      <w:r>
        <w:rPr>
          <w:spacing w:val="-5"/>
          <w:sz w:val="24"/>
        </w:rPr>
        <w:t>me </w:t>
      </w:r>
      <w:r>
        <w:rPr>
          <w:sz w:val="24"/>
        </w:rPr>
        <w:t>një dënim tjetër kryesor administrativ, </w:t>
      </w:r>
      <w:r>
        <w:rPr>
          <w:spacing w:val="-3"/>
          <w:sz w:val="24"/>
        </w:rPr>
        <w:t>më </w:t>
      </w:r>
      <w:r>
        <w:rPr>
          <w:spacing w:val="2"/>
          <w:sz w:val="24"/>
        </w:rPr>
        <w:t>të </w:t>
      </w:r>
      <w:r>
        <w:rPr>
          <w:sz w:val="24"/>
        </w:rPr>
        <w:t>rëndë, </w:t>
      </w:r>
      <w:r>
        <w:rPr>
          <w:spacing w:val="2"/>
          <w:sz w:val="24"/>
        </w:rPr>
        <w:t>të </w:t>
      </w:r>
      <w:r>
        <w:rPr>
          <w:sz w:val="24"/>
        </w:rPr>
        <w:t>parashikuar në ligjin e posaçëm,</w:t>
      </w:r>
      <w:r>
        <w:rPr>
          <w:spacing w:val="8"/>
          <w:sz w:val="24"/>
        </w:rPr>
        <w:t> </w:t>
      </w:r>
      <w:r>
        <w:rPr>
          <w:sz w:val="24"/>
        </w:rPr>
        <w:t>kur:</w:t>
      </w:r>
    </w:p>
    <w:p>
      <w:pPr>
        <w:pStyle w:val="ListParagraph"/>
        <w:numPr>
          <w:ilvl w:val="0"/>
          <w:numId w:val="60"/>
        </w:numPr>
        <w:tabs>
          <w:tab w:pos="350" w:val="left" w:leader="none"/>
        </w:tabs>
        <w:spacing w:line="242" w:lineRule="auto" w:before="0" w:after="0"/>
        <w:ind w:left="100" w:right="432" w:firstLine="0"/>
        <w:jc w:val="left"/>
        <w:rPr>
          <w:sz w:val="24"/>
        </w:rPr>
      </w:pPr>
      <w:r>
        <w:rPr>
          <w:sz w:val="24"/>
        </w:rPr>
        <w:t>nuk zbaton plotësisht dhe brenda afatit </w:t>
      </w:r>
      <w:r>
        <w:rPr>
          <w:spacing w:val="2"/>
          <w:sz w:val="24"/>
        </w:rPr>
        <w:t>të </w:t>
      </w:r>
      <w:r>
        <w:rPr>
          <w:sz w:val="24"/>
        </w:rPr>
        <w:t>përcaktuar urdhërimin e parashikuar </w:t>
      </w:r>
      <w:r>
        <w:rPr>
          <w:spacing w:val="-3"/>
          <w:sz w:val="24"/>
        </w:rPr>
        <w:t>në </w:t>
      </w:r>
      <w:r>
        <w:rPr>
          <w:sz w:val="24"/>
        </w:rPr>
        <w:t>pikën 4</w:t>
      </w:r>
      <w:r>
        <w:rPr>
          <w:spacing w:val="-29"/>
          <w:sz w:val="24"/>
        </w:rPr>
        <w:t>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-4"/>
          <w:sz w:val="24"/>
        </w:rPr>
        <w:t> </w:t>
      </w:r>
      <w:r>
        <w:rPr>
          <w:sz w:val="24"/>
        </w:rPr>
        <w:t>neni;</w:t>
      </w:r>
    </w:p>
    <w:p>
      <w:pPr>
        <w:pStyle w:val="ListParagraph"/>
        <w:numPr>
          <w:ilvl w:val="0"/>
          <w:numId w:val="60"/>
        </w:numPr>
        <w:tabs>
          <w:tab w:pos="360" w:val="left" w:leader="none"/>
        </w:tabs>
        <w:spacing w:line="271" w:lineRule="exact" w:before="0" w:after="0"/>
        <w:ind w:left="359" w:right="0" w:hanging="260"/>
        <w:jc w:val="left"/>
        <w:rPr>
          <w:sz w:val="24"/>
        </w:rPr>
      </w:pPr>
      <w:r>
        <w:rPr>
          <w:sz w:val="24"/>
        </w:rPr>
        <w:t>përsërit shkeljen e kërkesave</w:t>
      </w:r>
      <w:r>
        <w:rPr>
          <w:spacing w:val="9"/>
          <w:sz w:val="24"/>
        </w:rPr>
        <w:t> </w:t>
      </w:r>
      <w:r>
        <w:rPr>
          <w:sz w:val="24"/>
        </w:rPr>
        <w:t>ligjore;</w:t>
      </w:r>
    </w:p>
    <w:p>
      <w:pPr>
        <w:pStyle w:val="ListParagraph"/>
        <w:numPr>
          <w:ilvl w:val="0"/>
          <w:numId w:val="60"/>
        </w:numPr>
        <w:tabs>
          <w:tab w:pos="350" w:val="left" w:leader="none"/>
        </w:tabs>
        <w:spacing w:line="275" w:lineRule="exact" w:before="0" w:after="0"/>
        <w:ind w:left="349" w:right="0" w:hanging="250"/>
        <w:jc w:val="left"/>
        <w:rPr>
          <w:sz w:val="24"/>
        </w:rPr>
      </w:pPr>
      <w:r>
        <w:rPr>
          <w:sz w:val="24"/>
        </w:rPr>
        <w:t>shkelja e konstatuar apo </w:t>
      </w:r>
      <w:r>
        <w:rPr>
          <w:spacing w:val="-3"/>
          <w:sz w:val="24"/>
        </w:rPr>
        <w:t>pasojat </w:t>
      </w:r>
      <w:r>
        <w:rPr>
          <w:sz w:val="24"/>
        </w:rPr>
        <w:t>e saj janë </w:t>
      </w:r>
      <w:r>
        <w:rPr>
          <w:spacing w:val="2"/>
          <w:sz w:val="24"/>
        </w:rPr>
        <w:t>të</w:t>
      </w:r>
      <w:r>
        <w:rPr>
          <w:spacing w:val="14"/>
          <w:sz w:val="24"/>
        </w:rPr>
        <w:t> </w:t>
      </w:r>
      <w:r>
        <w:rPr>
          <w:sz w:val="24"/>
        </w:rPr>
        <w:t>rënda.</w:t>
      </w:r>
    </w:p>
    <w:p>
      <w:pPr>
        <w:pStyle w:val="ListParagraph"/>
        <w:numPr>
          <w:ilvl w:val="0"/>
          <w:numId w:val="59"/>
        </w:numPr>
        <w:tabs>
          <w:tab w:pos="345" w:val="left" w:leader="none"/>
        </w:tabs>
        <w:spacing w:line="240" w:lineRule="auto" w:before="0" w:after="0"/>
        <w:ind w:left="100" w:right="227" w:firstLine="0"/>
        <w:jc w:val="left"/>
        <w:rPr>
          <w:sz w:val="24"/>
        </w:rPr>
      </w:pPr>
      <w:r>
        <w:rPr>
          <w:sz w:val="24"/>
        </w:rPr>
        <w:t>Bashkë </w:t>
      </w:r>
      <w:r>
        <w:rPr>
          <w:spacing w:val="-3"/>
          <w:sz w:val="24"/>
        </w:rPr>
        <w:t>me </w:t>
      </w:r>
      <w:r>
        <w:rPr>
          <w:sz w:val="24"/>
        </w:rPr>
        <w:t>dënimin kryesor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jepen edhe dënimet plotësuese, sipas përcaktimit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ligjit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posaçëm. </w:t>
      </w:r>
      <w:r>
        <w:rPr>
          <w:sz w:val="24"/>
        </w:rPr>
        <w:t>Për </w:t>
      </w:r>
      <w:r>
        <w:rPr>
          <w:spacing w:val="2"/>
          <w:sz w:val="24"/>
        </w:rPr>
        <w:t>të </w:t>
      </w:r>
      <w:r>
        <w:rPr>
          <w:sz w:val="24"/>
        </w:rPr>
        <w:t>njëjtën shkelje mund </w:t>
      </w:r>
      <w:r>
        <w:rPr>
          <w:spacing w:val="2"/>
          <w:sz w:val="24"/>
        </w:rPr>
        <w:t>të </w:t>
      </w:r>
      <w:r>
        <w:rPr>
          <w:sz w:val="24"/>
        </w:rPr>
        <w:t>vendoset </w:t>
      </w:r>
      <w:r>
        <w:rPr>
          <w:spacing w:val="-4"/>
          <w:sz w:val="24"/>
        </w:rPr>
        <w:t>një </w:t>
      </w:r>
      <w:r>
        <w:rPr>
          <w:sz w:val="24"/>
        </w:rPr>
        <w:t>dënim kryesor dhe një apo </w:t>
      </w:r>
      <w:r>
        <w:rPr>
          <w:spacing w:val="-5"/>
          <w:sz w:val="24"/>
        </w:rPr>
        <w:t>më </w:t>
      </w:r>
      <w:r>
        <w:rPr>
          <w:sz w:val="24"/>
        </w:rPr>
        <w:t>shumë dënime plotësuese.</w:t>
      </w:r>
    </w:p>
    <w:p>
      <w:pPr>
        <w:pStyle w:val="ListParagraph"/>
        <w:numPr>
          <w:ilvl w:val="0"/>
          <w:numId w:val="59"/>
        </w:numPr>
        <w:tabs>
          <w:tab w:pos="345" w:val="left" w:leader="none"/>
        </w:tabs>
        <w:spacing w:line="240" w:lineRule="auto" w:before="0" w:after="0"/>
        <w:ind w:left="100" w:right="183" w:firstLine="0"/>
        <w:jc w:val="left"/>
        <w:rPr>
          <w:sz w:val="24"/>
        </w:rPr>
      </w:pPr>
      <w:r>
        <w:rPr>
          <w:sz w:val="24"/>
        </w:rPr>
        <w:t>Kur është e nevojshme, dënimi administrativ shoqërohet </w:t>
      </w:r>
      <w:r>
        <w:rPr>
          <w:spacing w:val="-5"/>
          <w:sz w:val="24"/>
        </w:rPr>
        <w:t>me </w:t>
      </w:r>
      <w:r>
        <w:rPr>
          <w:sz w:val="24"/>
        </w:rPr>
        <w:t>urdhërimin e subjektit </w:t>
      </w:r>
      <w:r>
        <w:rPr>
          <w:spacing w:val="2"/>
          <w:sz w:val="24"/>
        </w:rPr>
        <w:t>të </w:t>
      </w:r>
      <w:r>
        <w:rPr>
          <w:sz w:val="24"/>
        </w:rPr>
        <w:t>inspektimit për </w:t>
      </w:r>
      <w:r>
        <w:rPr>
          <w:spacing w:val="2"/>
          <w:sz w:val="24"/>
        </w:rPr>
        <w:t>të </w:t>
      </w:r>
      <w:r>
        <w:rPr>
          <w:sz w:val="24"/>
        </w:rPr>
        <w:t>korrigjuar shkeljet e konstatuara dhe për </w:t>
      </w:r>
      <w:r>
        <w:rPr>
          <w:spacing w:val="2"/>
          <w:sz w:val="24"/>
        </w:rPr>
        <w:t>të </w:t>
      </w:r>
      <w:r>
        <w:rPr>
          <w:sz w:val="24"/>
        </w:rPr>
        <w:t>eliminuar pasojat e tyre, duke përcaktuar dhe një afat </w:t>
      </w:r>
      <w:r>
        <w:rPr>
          <w:spacing w:val="2"/>
          <w:sz w:val="24"/>
        </w:rPr>
        <w:t>të </w:t>
      </w:r>
      <w:r>
        <w:rPr>
          <w:sz w:val="24"/>
        </w:rPr>
        <w:t>arsyeshëm për këtë </w:t>
      </w:r>
      <w:r>
        <w:rPr>
          <w:spacing w:val="-3"/>
          <w:sz w:val="24"/>
        </w:rPr>
        <w:t>qëllim. </w:t>
      </w:r>
      <w:r>
        <w:rPr>
          <w:sz w:val="24"/>
        </w:rPr>
        <w:t>Vendimi i dënimit përfshin këshillimin </w:t>
      </w:r>
      <w:r>
        <w:rPr>
          <w:spacing w:val="-3"/>
          <w:sz w:val="24"/>
        </w:rPr>
        <w:t>me </w:t>
      </w:r>
      <w:r>
        <w:rPr>
          <w:sz w:val="24"/>
        </w:rPr>
        <w:t>shkrim </w:t>
      </w:r>
      <w:r>
        <w:rPr>
          <w:spacing w:val="2"/>
          <w:sz w:val="24"/>
        </w:rPr>
        <w:t>të </w:t>
      </w:r>
      <w:r>
        <w:rPr>
          <w:sz w:val="24"/>
        </w:rPr>
        <w:t>subjektit për mënyrën e korrigjimit </w:t>
      </w:r>
      <w:r>
        <w:rPr>
          <w:spacing w:val="2"/>
          <w:sz w:val="24"/>
        </w:rPr>
        <w:t>të</w:t>
      </w:r>
      <w:r>
        <w:rPr>
          <w:spacing w:val="-42"/>
          <w:sz w:val="24"/>
        </w:rPr>
        <w:t> </w:t>
      </w:r>
      <w:r>
        <w:rPr>
          <w:sz w:val="24"/>
        </w:rPr>
        <w:t>shkeljeve që pa sqyrohet </w:t>
      </w:r>
      <w:r>
        <w:rPr>
          <w:spacing w:val="-3"/>
          <w:sz w:val="24"/>
        </w:rPr>
        <w:t>në </w:t>
      </w:r>
      <w:r>
        <w:rPr>
          <w:sz w:val="24"/>
        </w:rPr>
        <w:t>një fletë shoqëruese.</w:t>
      </w:r>
    </w:p>
    <w:p>
      <w:pPr>
        <w:pStyle w:val="ListParagraph"/>
        <w:numPr>
          <w:ilvl w:val="0"/>
          <w:numId w:val="59"/>
        </w:numPr>
        <w:tabs>
          <w:tab w:pos="345" w:val="left" w:leader="none"/>
        </w:tabs>
        <w:spacing w:line="240" w:lineRule="auto" w:before="0" w:after="0"/>
        <w:ind w:left="100" w:right="356" w:firstLine="0"/>
        <w:jc w:val="left"/>
        <w:rPr>
          <w:sz w:val="24"/>
        </w:rPr>
      </w:pPr>
      <w:r>
        <w:rPr>
          <w:sz w:val="24"/>
        </w:rPr>
        <w:t>Në rastin e parashikuar </w:t>
      </w:r>
      <w:r>
        <w:rPr>
          <w:spacing w:val="-3"/>
          <w:sz w:val="24"/>
        </w:rPr>
        <w:t>në </w:t>
      </w:r>
      <w:r>
        <w:rPr>
          <w:sz w:val="24"/>
        </w:rPr>
        <w:t>pikën 4 </w:t>
      </w:r>
      <w:r>
        <w:rPr>
          <w:spacing w:val="2"/>
          <w:sz w:val="24"/>
        </w:rPr>
        <w:t>të </w:t>
      </w:r>
      <w:r>
        <w:rPr>
          <w:sz w:val="24"/>
        </w:rPr>
        <w:t>këtij neni, subjekti i inspektimit është i detyruar </w:t>
      </w:r>
      <w:r>
        <w:rPr>
          <w:spacing w:val="2"/>
          <w:sz w:val="24"/>
        </w:rPr>
        <w:t>të </w:t>
      </w:r>
      <w:r>
        <w:rPr>
          <w:sz w:val="24"/>
        </w:rPr>
        <w:t>njoftojë për korrigjimin e shkeljeve brenda afatit </w:t>
      </w:r>
      <w:r>
        <w:rPr>
          <w:spacing w:val="2"/>
          <w:sz w:val="24"/>
        </w:rPr>
        <w:t>të </w:t>
      </w:r>
      <w:r>
        <w:rPr>
          <w:sz w:val="24"/>
        </w:rPr>
        <w:t>përcaktuar dhe, </w:t>
      </w:r>
      <w:r>
        <w:rPr>
          <w:spacing w:val="-3"/>
          <w:sz w:val="24"/>
        </w:rPr>
        <w:t>nëse </w:t>
      </w:r>
      <w:r>
        <w:rPr>
          <w:sz w:val="24"/>
        </w:rPr>
        <w:t>është e nevojshme, </w:t>
      </w:r>
      <w:r>
        <w:rPr>
          <w:spacing w:val="2"/>
          <w:sz w:val="24"/>
        </w:rPr>
        <w:t>të </w:t>
      </w:r>
      <w:r>
        <w:rPr>
          <w:sz w:val="24"/>
        </w:rPr>
        <w:t>paraqesë edhe provat që vërtetojnë këtë fakt. Për verifikimin e korrigjimit </w:t>
      </w:r>
      <w:r>
        <w:rPr>
          <w:spacing w:val="2"/>
          <w:sz w:val="24"/>
        </w:rPr>
        <w:t>të </w:t>
      </w:r>
      <w:r>
        <w:rPr>
          <w:sz w:val="24"/>
        </w:rPr>
        <w:t>shkeljeve </w:t>
      </w:r>
      <w:r>
        <w:rPr>
          <w:spacing w:val="-3"/>
          <w:sz w:val="24"/>
        </w:rPr>
        <w:t>mund</w:t>
      </w:r>
      <w:r>
        <w:rPr>
          <w:spacing w:val="-30"/>
          <w:sz w:val="24"/>
        </w:rPr>
        <w:t> </w:t>
      </w:r>
      <w:r>
        <w:rPr>
          <w:spacing w:val="2"/>
          <w:sz w:val="24"/>
        </w:rPr>
        <w:t>të </w:t>
      </w:r>
      <w:r>
        <w:rPr>
          <w:sz w:val="24"/>
        </w:rPr>
        <w:t>kryhet </w:t>
      </w:r>
      <w:r>
        <w:rPr>
          <w:spacing w:val="-4"/>
          <w:sz w:val="24"/>
        </w:rPr>
        <w:t>një </w:t>
      </w:r>
      <w:r>
        <w:rPr>
          <w:sz w:val="24"/>
        </w:rPr>
        <w:t>inspektim i</w:t>
      </w:r>
      <w:r>
        <w:rPr>
          <w:spacing w:val="10"/>
          <w:sz w:val="24"/>
        </w:rPr>
        <w:t> </w:t>
      </w:r>
      <w:r>
        <w:rPr>
          <w:sz w:val="24"/>
        </w:rPr>
        <w:t>ri.</w:t>
      </w:r>
    </w:p>
    <w:p>
      <w:pPr>
        <w:pStyle w:val="ListParagraph"/>
        <w:numPr>
          <w:ilvl w:val="0"/>
          <w:numId w:val="59"/>
        </w:numPr>
        <w:tabs>
          <w:tab w:pos="345" w:val="left" w:leader="none"/>
        </w:tabs>
        <w:spacing w:line="240" w:lineRule="auto" w:before="0" w:after="0"/>
        <w:ind w:left="100" w:right="441" w:firstLine="0"/>
        <w:jc w:val="left"/>
        <w:rPr>
          <w:sz w:val="24"/>
        </w:rPr>
      </w:pPr>
      <w:r>
        <w:rPr>
          <w:sz w:val="24"/>
        </w:rPr>
        <w:t>Moskorrigjimi i parregullsive brenda afatit </w:t>
      </w:r>
      <w:r>
        <w:rPr>
          <w:spacing w:val="2"/>
          <w:sz w:val="24"/>
        </w:rPr>
        <w:t>të </w:t>
      </w:r>
      <w:r>
        <w:rPr>
          <w:sz w:val="24"/>
        </w:rPr>
        <w:t>përcaktuar, sipas pikës 4 </w:t>
      </w:r>
      <w:r>
        <w:rPr>
          <w:spacing w:val="2"/>
          <w:sz w:val="24"/>
        </w:rPr>
        <w:t>të </w:t>
      </w:r>
      <w:r>
        <w:rPr>
          <w:sz w:val="24"/>
        </w:rPr>
        <w:t>këtij </w:t>
      </w:r>
      <w:r>
        <w:rPr>
          <w:spacing w:val="-3"/>
          <w:sz w:val="24"/>
        </w:rPr>
        <w:t>neni,</w:t>
      </w:r>
      <w:r>
        <w:rPr>
          <w:spacing w:val="-36"/>
          <w:sz w:val="24"/>
        </w:rPr>
        <w:t> </w:t>
      </w:r>
      <w:r>
        <w:rPr>
          <w:sz w:val="24"/>
        </w:rPr>
        <w:t>përbën, veçmas, kundërvajtje administrative dhe dënimi kryesor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shoqërohet </w:t>
      </w:r>
      <w:r>
        <w:rPr>
          <w:spacing w:val="-5"/>
          <w:sz w:val="24"/>
        </w:rPr>
        <w:t>me </w:t>
      </w:r>
      <w:r>
        <w:rPr>
          <w:sz w:val="24"/>
        </w:rPr>
        <w:t>dënimin plotësues, </w:t>
      </w:r>
      <w:r>
        <w:rPr>
          <w:spacing w:val="-2"/>
          <w:sz w:val="24"/>
        </w:rPr>
        <w:t>gjobë, </w:t>
      </w:r>
      <w:r>
        <w:rPr>
          <w:spacing w:val="-3"/>
          <w:sz w:val="24"/>
        </w:rPr>
        <w:t>në </w:t>
      </w:r>
      <w:r>
        <w:rPr>
          <w:sz w:val="24"/>
        </w:rPr>
        <w:t>vlerë nga 10 000 deri </w:t>
      </w:r>
      <w:r>
        <w:rPr>
          <w:spacing w:val="-3"/>
          <w:sz w:val="24"/>
        </w:rPr>
        <w:t>në </w:t>
      </w:r>
      <w:r>
        <w:rPr>
          <w:sz w:val="24"/>
        </w:rPr>
        <w:t>100 000</w:t>
      </w:r>
      <w:r>
        <w:rPr>
          <w:spacing w:val="23"/>
          <w:sz w:val="24"/>
        </w:rPr>
        <w:t> </w:t>
      </w:r>
      <w:r>
        <w:rPr>
          <w:sz w:val="24"/>
        </w:rPr>
        <w:t>lekë.</w:t>
      </w:r>
    </w:p>
    <w:p>
      <w:pPr>
        <w:pStyle w:val="ListParagraph"/>
        <w:numPr>
          <w:ilvl w:val="0"/>
          <w:numId w:val="59"/>
        </w:numPr>
        <w:tabs>
          <w:tab w:pos="345" w:val="left" w:leader="none"/>
        </w:tabs>
        <w:spacing w:line="274" w:lineRule="exact" w:before="0" w:after="0"/>
        <w:ind w:left="344" w:right="0" w:hanging="245"/>
        <w:jc w:val="left"/>
        <w:rPr>
          <w:sz w:val="24"/>
        </w:rPr>
      </w:pPr>
      <w:r>
        <w:rPr>
          <w:sz w:val="24"/>
        </w:rPr>
        <w:t>Këshilli i Ministrave miraton rregulloren e përgjithshme </w:t>
      </w:r>
      <w:r>
        <w:rPr>
          <w:spacing w:val="2"/>
          <w:sz w:val="24"/>
        </w:rPr>
        <w:t>të </w:t>
      </w:r>
      <w:r>
        <w:rPr>
          <w:sz w:val="24"/>
        </w:rPr>
        <w:t>metodologjisë së përcaktimit</w:t>
      </w:r>
      <w:r>
        <w:rPr>
          <w:spacing w:val="-18"/>
          <w:sz w:val="24"/>
        </w:rPr>
        <w:t> </w:t>
      </w:r>
      <w:r>
        <w:rPr>
          <w:spacing w:val="2"/>
          <w:sz w:val="24"/>
        </w:rPr>
        <w:t>të</w:t>
      </w:r>
    </w:p>
    <w:p>
      <w:pPr>
        <w:spacing w:after="0" w:line="274" w:lineRule="exact"/>
        <w:jc w:val="left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BodyText"/>
        <w:spacing w:line="275" w:lineRule="exact" w:before="72"/>
      </w:pPr>
      <w:r>
        <w:rPr/>
        <w:t>dënimeve administrative, në përputhje me parimin e proporcionalitetit.</w:t>
      </w:r>
    </w:p>
    <w:p>
      <w:pPr>
        <w:pStyle w:val="ListParagraph"/>
        <w:numPr>
          <w:ilvl w:val="0"/>
          <w:numId w:val="59"/>
        </w:numPr>
        <w:tabs>
          <w:tab w:pos="345" w:val="left" w:leader="none"/>
        </w:tabs>
        <w:spacing w:line="240" w:lineRule="auto" w:before="0" w:after="0"/>
        <w:ind w:left="100" w:right="634" w:firstLine="0"/>
        <w:jc w:val="left"/>
        <w:rPr>
          <w:sz w:val="24"/>
        </w:rPr>
      </w:pPr>
      <w:r>
        <w:rPr>
          <w:spacing w:val="-3"/>
          <w:sz w:val="24"/>
        </w:rPr>
        <w:t>Çdo </w:t>
      </w:r>
      <w:r>
        <w:rPr>
          <w:sz w:val="24"/>
        </w:rPr>
        <w:t>inspektorat shtetëror apo vendor harton rregulloren e metodologjisë së përcaktimit</w:t>
      </w:r>
      <w:r>
        <w:rPr>
          <w:spacing w:val="-31"/>
          <w:sz w:val="24"/>
        </w:rPr>
        <w:t> </w:t>
      </w:r>
      <w:r>
        <w:rPr>
          <w:spacing w:val="2"/>
          <w:sz w:val="24"/>
        </w:rPr>
        <w:t>të </w:t>
      </w:r>
      <w:r>
        <w:rPr>
          <w:sz w:val="24"/>
        </w:rPr>
        <w:t>dënimeve, në fushën e tij </w:t>
      </w:r>
      <w:r>
        <w:rPr>
          <w:spacing w:val="2"/>
          <w:sz w:val="24"/>
        </w:rPr>
        <w:t>të </w:t>
      </w:r>
      <w:r>
        <w:rPr>
          <w:sz w:val="24"/>
        </w:rPr>
        <w:t>inspektimit. Rregullorja miratohet nga ministri përgjegjës për inspektoratet shtetërore dhe organi ekzekutiv i njësisë vendore për inspektoratet</w:t>
      </w:r>
      <w:r>
        <w:rPr>
          <w:spacing w:val="-19"/>
          <w:sz w:val="24"/>
        </w:rPr>
        <w:t> </w:t>
      </w:r>
      <w:r>
        <w:rPr>
          <w:sz w:val="24"/>
        </w:rPr>
        <w:t>vendore.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</w:pPr>
      <w:r>
        <w:rPr/>
        <w:t>Neni 49</w:t>
      </w:r>
    </w:p>
    <w:p>
      <w:pPr>
        <w:pStyle w:val="BodyText"/>
        <w:spacing w:before="2"/>
      </w:pPr>
      <w:r>
        <w:rPr/>
        <w:t>Shkelje të dispozitave të tjera ligjore jashtë kompetencës së inspektorit</w:t>
      </w:r>
    </w:p>
    <w:p>
      <w:pPr>
        <w:pStyle w:val="BodyText"/>
        <w:ind w:left="0"/>
      </w:pPr>
    </w:p>
    <w:p>
      <w:pPr>
        <w:pStyle w:val="BodyText"/>
        <w:spacing w:before="1"/>
        <w:ind w:right="330"/>
      </w:pPr>
      <w:r>
        <w:rPr/>
        <w:t>Kur inspektori, gjatë kryerjes së një inspektimi, ka dyshime të arsyeshme për shkeljen e kërkesave ligjore, që janë në kompetencën e një inspektorati tjetër shtetëror apo vendor, ai njofton me shkrim dhe pa vonesë Inspektoratin Qendror. Inspektorati Qendror, me marrjen e njoftimit, ia përcjell atë, pa vonesë, inspektoratit kompetent.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</w:pPr>
      <w:r>
        <w:rPr/>
        <w:t>Neni 50</w:t>
      </w:r>
    </w:p>
    <w:p>
      <w:pPr>
        <w:pStyle w:val="BodyText"/>
        <w:spacing w:before="3"/>
      </w:pPr>
      <w:r>
        <w:rPr/>
        <w:t>Njoftimi i të tretëve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1"/>
        </w:numPr>
        <w:tabs>
          <w:tab w:pos="345" w:val="left" w:leader="none"/>
        </w:tabs>
        <w:spacing w:line="240" w:lineRule="auto" w:before="0" w:after="0"/>
        <w:ind w:left="100" w:right="260" w:firstLine="0"/>
        <w:jc w:val="both"/>
        <w:rPr>
          <w:sz w:val="24"/>
        </w:rPr>
      </w:pPr>
      <w:r>
        <w:rPr>
          <w:sz w:val="24"/>
        </w:rPr>
        <w:t>Kur shkeljet e konstatuara gjatë inspektimit </w:t>
      </w:r>
      <w:r>
        <w:rPr>
          <w:spacing w:val="-3"/>
          <w:sz w:val="24"/>
        </w:rPr>
        <w:t>janë </w:t>
      </w:r>
      <w:r>
        <w:rPr>
          <w:sz w:val="24"/>
        </w:rPr>
        <w:t>kryer në mënyrë </w:t>
      </w:r>
      <w:r>
        <w:rPr>
          <w:spacing w:val="2"/>
          <w:sz w:val="24"/>
        </w:rPr>
        <w:t>të </w:t>
      </w:r>
      <w:r>
        <w:rPr>
          <w:sz w:val="24"/>
        </w:rPr>
        <w:t>tillë që cenojnë </w:t>
      </w:r>
      <w:r>
        <w:rPr>
          <w:spacing w:val="2"/>
          <w:sz w:val="24"/>
        </w:rPr>
        <w:t>të </w:t>
      </w:r>
      <w:r>
        <w:rPr>
          <w:sz w:val="24"/>
        </w:rPr>
        <w:t>drejtat apo</w:t>
      </w:r>
      <w:r>
        <w:rPr>
          <w:spacing w:val="4"/>
          <w:sz w:val="24"/>
        </w:rPr>
        <w:t> </w:t>
      </w:r>
      <w:r>
        <w:rPr>
          <w:sz w:val="24"/>
        </w:rPr>
        <w:t>interesat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ligjshëm</w:t>
      </w:r>
      <w:r>
        <w:rPr>
          <w:spacing w:val="-9"/>
          <w:sz w:val="24"/>
        </w:rPr>
        <w:t> </w:t>
      </w:r>
      <w:r>
        <w:rPr>
          <w:spacing w:val="2"/>
          <w:sz w:val="24"/>
        </w:rPr>
        <w:t>të</w:t>
      </w:r>
      <w:r>
        <w:rPr>
          <w:sz w:val="24"/>
        </w:rPr>
        <w:t> një</w:t>
      </w:r>
      <w:r>
        <w:rPr>
          <w:spacing w:val="-1"/>
          <w:sz w:val="24"/>
        </w:rPr>
        <w:t> </w:t>
      </w:r>
      <w:r>
        <w:rPr>
          <w:sz w:val="24"/>
        </w:rPr>
        <w:t>personi</w:t>
      </w:r>
      <w:r>
        <w:rPr>
          <w:spacing w:val="-8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6"/>
          <w:sz w:val="24"/>
        </w:rPr>
        <w:t> </w:t>
      </w:r>
      <w:r>
        <w:rPr>
          <w:sz w:val="24"/>
        </w:rPr>
        <w:t>tretë,</w:t>
      </w:r>
      <w:r>
        <w:rPr>
          <w:spacing w:val="-2"/>
          <w:sz w:val="24"/>
        </w:rPr>
        <w:t> </w:t>
      </w:r>
      <w:r>
        <w:rPr>
          <w:sz w:val="24"/>
        </w:rPr>
        <w:t>inspektorati</w:t>
      </w:r>
      <w:r>
        <w:rPr>
          <w:spacing w:val="-9"/>
          <w:sz w:val="24"/>
        </w:rPr>
        <w:t> </w:t>
      </w:r>
      <w:r>
        <w:rPr>
          <w:sz w:val="24"/>
        </w:rPr>
        <w:t>njofton</w:t>
      </w:r>
      <w:r>
        <w:rPr>
          <w:spacing w:val="-4"/>
          <w:sz w:val="24"/>
        </w:rPr>
        <w:t> </w:t>
      </w:r>
      <w:r>
        <w:rPr>
          <w:sz w:val="24"/>
        </w:rPr>
        <w:t>personin</w:t>
      </w:r>
      <w:r>
        <w:rPr>
          <w:spacing w:val="-5"/>
          <w:sz w:val="24"/>
        </w:rPr>
        <w:t> </w:t>
      </w:r>
      <w:r>
        <w:rPr>
          <w:sz w:val="24"/>
        </w:rPr>
        <w:t>e tretë</w:t>
      </w:r>
      <w:r>
        <w:rPr>
          <w:spacing w:val="-1"/>
          <w:sz w:val="24"/>
        </w:rPr>
        <w:t> </w:t>
      </w:r>
      <w:r>
        <w:rPr>
          <w:sz w:val="24"/>
        </w:rPr>
        <w:t>për</w:t>
      </w:r>
      <w:r>
        <w:rPr>
          <w:spacing w:val="-2"/>
          <w:sz w:val="24"/>
        </w:rPr>
        <w:t> </w:t>
      </w:r>
      <w:r>
        <w:rPr>
          <w:sz w:val="24"/>
        </w:rPr>
        <w:t>këtë</w:t>
      </w:r>
      <w:r>
        <w:rPr>
          <w:spacing w:val="-1"/>
          <w:sz w:val="24"/>
        </w:rPr>
        <w:t> </w:t>
      </w:r>
      <w:r>
        <w:rPr>
          <w:sz w:val="24"/>
        </w:rPr>
        <w:t>fakt, gjetjet e inspektimit dhe </w:t>
      </w:r>
      <w:r>
        <w:rPr>
          <w:spacing w:val="-3"/>
          <w:sz w:val="24"/>
        </w:rPr>
        <w:t>masat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marra.</w:t>
      </w:r>
    </w:p>
    <w:p>
      <w:pPr>
        <w:pStyle w:val="ListParagraph"/>
        <w:numPr>
          <w:ilvl w:val="0"/>
          <w:numId w:val="61"/>
        </w:numPr>
        <w:tabs>
          <w:tab w:pos="345" w:val="left" w:leader="none"/>
        </w:tabs>
        <w:spacing w:line="242" w:lineRule="auto" w:before="0" w:after="0"/>
        <w:ind w:left="100" w:right="635" w:firstLine="0"/>
        <w:jc w:val="both"/>
        <w:rPr>
          <w:sz w:val="24"/>
        </w:rPr>
      </w:pPr>
      <w:r>
        <w:rPr>
          <w:sz w:val="24"/>
        </w:rPr>
        <w:t>Nëse është e nevojshme, inspektorati </w:t>
      </w:r>
      <w:r>
        <w:rPr>
          <w:spacing w:val="-3"/>
          <w:sz w:val="24"/>
        </w:rPr>
        <w:t>mund </w:t>
      </w:r>
      <w:r>
        <w:rPr>
          <w:spacing w:val="2"/>
          <w:sz w:val="24"/>
        </w:rPr>
        <w:t>të </w:t>
      </w:r>
      <w:r>
        <w:rPr>
          <w:sz w:val="24"/>
        </w:rPr>
        <w:t>urdhërojë kryerjen e publikimit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vendimit </w:t>
      </w:r>
      <w:r>
        <w:rPr>
          <w:sz w:val="24"/>
        </w:rPr>
        <w:t>përfundimtar apo </w:t>
      </w:r>
      <w:r>
        <w:rPr>
          <w:spacing w:val="-4"/>
          <w:sz w:val="24"/>
        </w:rPr>
        <w:t>një </w:t>
      </w:r>
      <w:r>
        <w:rPr>
          <w:sz w:val="24"/>
        </w:rPr>
        <w:t>përmbledhje </w:t>
      </w:r>
      <w:r>
        <w:rPr>
          <w:spacing w:val="2"/>
          <w:sz w:val="24"/>
        </w:rPr>
        <w:t>të</w:t>
      </w:r>
      <w:r>
        <w:rPr>
          <w:spacing w:val="10"/>
          <w:sz w:val="24"/>
        </w:rPr>
        <w:t> </w:t>
      </w:r>
      <w:r>
        <w:rPr>
          <w:spacing w:val="-3"/>
          <w:sz w:val="24"/>
        </w:rPr>
        <w:t>tij.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275" w:lineRule="exact"/>
      </w:pPr>
      <w:r>
        <w:rPr/>
        <w:t>Neni 51</w:t>
      </w:r>
    </w:p>
    <w:p>
      <w:pPr>
        <w:pStyle w:val="BodyText"/>
        <w:spacing w:line="275" w:lineRule="exact"/>
      </w:pPr>
      <w:r>
        <w:rPr/>
        <w:t>Ankimi ndaj vendimit përfundimtar të inspektimit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2"/>
        </w:numPr>
        <w:tabs>
          <w:tab w:pos="345" w:val="left" w:leader="none"/>
        </w:tabs>
        <w:spacing w:line="242" w:lineRule="auto" w:before="0" w:after="0"/>
        <w:ind w:left="100" w:right="307" w:firstLine="0"/>
        <w:jc w:val="left"/>
        <w:rPr>
          <w:sz w:val="24"/>
        </w:rPr>
      </w:pPr>
      <w:r>
        <w:rPr>
          <w:sz w:val="24"/>
        </w:rPr>
        <w:t>Ankimi administrativ kundër vendimeve përfundimtare </w:t>
      </w:r>
      <w:r>
        <w:rPr>
          <w:spacing w:val="-3"/>
          <w:sz w:val="24"/>
        </w:rPr>
        <w:t>në </w:t>
      </w:r>
      <w:r>
        <w:rPr>
          <w:sz w:val="24"/>
        </w:rPr>
        <w:t>fushën e inspektimit paraqitet</w:t>
      </w:r>
      <w:r>
        <w:rPr>
          <w:spacing w:val="-26"/>
          <w:sz w:val="24"/>
        </w:rPr>
        <w:t> </w:t>
      </w:r>
      <w:r>
        <w:rPr>
          <w:sz w:val="24"/>
        </w:rPr>
        <w:t>dhe shqyrtohet sipas dispozitave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Kodit </w:t>
      </w:r>
      <w:r>
        <w:rPr>
          <w:spacing w:val="2"/>
          <w:sz w:val="24"/>
        </w:rPr>
        <w:t>të </w:t>
      </w:r>
      <w:r>
        <w:rPr>
          <w:sz w:val="24"/>
        </w:rPr>
        <w:t>Procedurave</w:t>
      </w:r>
      <w:r>
        <w:rPr>
          <w:spacing w:val="10"/>
          <w:sz w:val="24"/>
        </w:rPr>
        <w:t> </w:t>
      </w:r>
      <w:r>
        <w:rPr>
          <w:sz w:val="24"/>
        </w:rPr>
        <w:t>Administrative.</w:t>
      </w:r>
    </w:p>
    <w:p>
      <w:pPr>
        <w:pStyle w:val="ListParagraph"/>
        <w:numPr>
          <w:ilvl w:val="0"/>
          <w:numId w:val="62"/>
        </w:numPr>
        <w:tabs>
          <w:tab w:pos="345" w:val="left" w:leader="none"/>
        </w:tabs>
        <w:spacing w:line="240" w:lineRule="auto" w:before="0" w:after="0"/>
        <w:ind w:left="100" w:right="229" w:firstLine="0"/>
        <w:jc w:val="left"/>
        <w:rPr>
          <w:sz w:val="24"/>
        </w:rPr>
      </w:pPr>
      <w:r>
        <w:rPr>
          <w:sz w:val="24"/>
        </w:rPr>
        <w:t>Përveçse kur parashikohet ndryshe nga ligji i posaçëm "Organi epror", sipas </w:t>
      </w:r>
      <w:r>
        <w:rPr>
          <w:spacing w:val="-3"/>
          <w:sz w:val="24"/>
        </w:rPr>
        <w:t>Kodit </w:t>
      </w:r>
      <w:r>
        <w:rPr>
          <w:spacing w:val="2"/>
          <w:sz w:val="24"/>
        </w:rPr>
        <w:t>të </w:t>
      </w:r>
      <w:r>
        <w:rPr>
          <w:sz w:val="24"/>
        </w:rPr>
        <w:t>Procedurave Administrative, është një njësi apo trupë kolegjiale ankimi, posaçërisht e krijuar brenda inspektoratit shtetëror, organit </w:t>
      </w:r>
      <w:r>
        <w:rPr>
          <w:spacing w:val="2"/>
          <w:sz w:val="24"/>
        </w:rPr>
        <w:t>të </w:t>
      </w:r>
      <w:r>
        <w:rPr>
          <w:sz w:val="24"/>
        </w:rPr>
        <w:t>varësisë, pjesë e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cilit </w:t>
      </w:r>
      <w:r>
        <w:rPr>
          <w:sz w:val="24"/>
        </w:rPr>
        <w:t>është inspektorati shtetëror, apo njësisë vendore përkatëse dhe që ka </w:t>
      </w:r>
      <w:r>
        <w:rPr>
          <w:spacing w:val="-3"/>
          <w:sz w:val="24"/>
        </w:rPr>
        <w:t>në </w:t>
      </w:r>
      <w:r>
        <w:rPr>
          <w:sz w:val="24"/>
        </w:rPr>
        <w:t>përbërje nëpunës </w:t>
      </w:r>
      <w:r>
        <w:rPr>
          <w:spacing w:val="2"/>
          <w:sz w:val="24"/>
        </w:rPr>
        <w:t>të </w:t>
      </w:r>
      <w:r>
        <w:rPr>
          <w:sz w:val="24"/>
        </w:rPr>
        <w:t>pavarur nga ata </w:t>
      </w:r>
      <w:r>
        <w:rPr>
          <w:spacing w:val="2"/>
          <w:sz w:val="24"/>
        </w:rPr>
        <w:t>të </w:t>
      </w:r>
      <w:r>
        <w:rPr>
          <w:sz w:val="24"/>
        </w:rPr>
        <w:t>përfshirë </w:t>
      </w:r>
      <w:r>
        <w:rPr>
          <w:spacing w:val="-3"/>
          <w:sz w:val="24"/>
        </w:rPr>
        <w:t>në </w:t>
      </w:r>
      <w:r>
        <w:rPr>
          <w:sz w:val="24"/>
        </w:rPr>
        <w:t>marrjen e </w:t>
      </w:r>
      <w:r>
        <w:rPr>
          <w:spacing w:val="-3"/>
          <w:sz w:val="24"/>
        </w:rPr>
        <w:t>vendimit </w:t>
      </w:r>
      <w:r>
        <w:rPr>
          <w:spacing w:val="2"/>
          <w:sz w:val="24"/>
        </w:rPr>
        <w:t>të</w:t>
      </w:r>
      <w:r>
        <w:rPr>
          <w:spacing w:val="14"/>
          <w:sz w:val="24"/>
        </w:rPr>
        <w:t> </w:t>
      </w:r>
      <w:r>
        <w:rPr>
          <w:sz w:val="24"/>
        </w:rPr>
        <w:t>ankimuar.</w:t>
      </w:r>
    </w:p>
    <w:p>
      <w:pPr>
        <w:pStyle w:val="ListParagraph"/>
        <w:numPr>
          <w:ilvl w:val="0"/>
          <w:numId w:val="62"/>
        </w:numPr>
        <w:tabs>
          <w:tab w:pos="345" w:val="left" w:leader="none"/>
        </w:tabs>
        <w:spacing w:line="240" w:lineRule="auto" w:before="0" w:after="0"/>
        <w:ind w:left="100" w:right="127" w:firstLine="0"/>
        <w:jc w:val="left"/>
        <w:rPr>
          <w:sz w:val="24"/>
        </w:rPr>
      </w:pPr>
      <w:r>
        <w:rPr>
          <w:sz w:val="24"/>
        </w:rPr>
        <w:t>Organizimi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organit</w:t>
      </w:r>
      <w:r>
        <w:rPr>
          <w:spacing w:val="2"/>
          <w:sz w:val="24"/>
        </w:rPr>
        <w:t> </w:t>
      </w:r>
      <w:r>
        <w:rPr>
          <w:sz w:val="24"/>
        </w:rPr>
        <w:t>epror,</w:t>
      </w:r>
      <w:r>
        <w:rPr>
          <w:spacing w:val="-5"/>
          <w:sz w:val="24"/>
        </w:rPr>
        <w:t> </w:t>
      </w:r>
      <w:r>
        <w:rPr>
          <w:sz w:val="24"/>
        </w:rPr>
        <w:t>sipas</w:t>
      </w:r>
      <w:r>
        <w:rPr>
          <w:spacing w:val="-4"/>
          <w:sz w:val="24"/>
        </w:rPr>
        <w:t> </w:t>
      </w:r>
      <w:r>
        <w:rPr>
          <w:sz w:val="24"/>
        </w:rPr>
        <w:t>pikës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pacing w:val="2"/>
          <w:sz w:val="24"/>
        </w:rPr>
        <w:t>të</w:t>
      </w:r>
      <w:r>
        <w:rPr>
          <w:spacing w:val="-4"/>
          <w:sz w:val="24"/>
        </w:rPr>
        <w:t> </w:t>
      </w:r>
      <w:r>
        <w:rPr>
          <w:sz w:val="24"/>
        </w:rPr>
        <w:t>këtij</w:t>
      </w:r>
      <w:r>
        <w:rPr>
          <w:spacing w:val="-7"/>
          <w:sz w:val="24"/>
        </w:rPr>
        <w:t> </w:t>
      </w:r>
      <w:r>
        <w:rPr>
          <w:sz w:val="24"/>
        </w:rPr>
        <w:t>neni, për</w:t>
      </w:r>
      <w:r>
        <w:rPr>
          <w:spacing w:val="-2"/>
          <w:sz w:val="24"/>
        </w:rPr>
        <w:t> </w:t>
      </w:r>
      <w:r>
        <w:rPr>
          <w:sz w:val="24"/>
        </w:rPr>
        <w:t>çdo</w:t>
      </w:r>
      <w:r>
        <w:rPr>
          <w:spacing w:val="-2"/>
          <w:sz w:val="24"/>
        </w:rPr>
        <w:t> </w:t>
      </w:r>
      <w:r>
        <w:rPr>
          <w:sz w:val="24"/>
        </w:rPr>
        <w:t>inspektorat</w:t>
      </w:r>
      <w:r>
        <w:rPr>
          <w:spacing w:val="2"/>
          <w:sz w:val="24"/>
        </w:rPr>
        <w:t> </w:t>
      </w:r>
      <w:r>
        <w:rPr>
          <w:sz w:val="24"/>
        </w:rPr>
        <w:t>shtetëror</w:t>
      </w:r>
      <w:r>
        <w:rPr>
          <w:spacing w:val="-6"/>
          <w:sz w:val="24"/>
        </w:rPr>
        <w:t> </w:t>
      </w:r>
      <w:r>
        <w:rPr>
          <w:sz w:val="24"/>
        </w:rPr>
        <w:t>përcaktohet nga Këshilli i Ministrave. Për inspektimet </w:t>
      </w:r>
      <w:r>
        <w:rPr>
          <w:spacing w:val="-3"/>
          <w:sz w:val="24"/>
        </w:rPr>
        <w:t>në </w:t>
      </w:r>
      <w:r>
        <w:rPr>
          <w:sz w:val="24"/>
        </w:rPr>
        <w:t>juridiksionin e qeverisjes vendore, përveçse kur parashikohet ndryshe nga </w:t>
      </w:r>
      <w:r>
        <w:rPr>
          <w:spacing w:val="-3"/>
          <w:sz w:val="24"/>
        </w:rPr>
        <w:t>ligji, </w:t>
      </w:r>
      <w:r>
        <w:rPr>
          <w:sz w:val="24"/>
        </w:rPr>
        <w:t>organizimi i organit epror përcaktohet nga këshilli i njësisë së qeverisjes vendore përkatëse.</w:t>
      </w:r>
    </w:p>
    <w:p>
      <w:pPr>
        <w:pStyle w:val="ListParagraph"/>
        <w:numPr>
          <w:ilvl w:val="0"/>
          <w:numId w:val="62"/>
        </w:numPr>
        <w:tabs>
          <w:tab w:pos="345" w:val="left" w:leader="none"/>
        </w:tabs>
        <w:spacing w:line="240" w:lineRule="auto" w:before="0" w:after="0"/>
        <w:ind w:left="100" w:right="803" w:firstLine="0"/>
        <w:jc w:val="left"/>
        <w:rPr>
          <w:sz w:val="24"/>
        </w:rPr>
      </w:pPr>
      <w:r>
        <w:rPr>
          <w:sz w:val="24"/>
        </w:rPr>
        <w:t>Përveçse</w:t>
      </w:r>
      <w:r>
        <w:rPr>
          <w:spacing w:val="-7"/>
          <w:sz w:val="24"/>
        </w:rPr>
        <w:t> </w:t>
      </w:r>
      <w:r>
        <w:rPr>
          <w:sz w:val="24"/>
        </w:rPr>
        <w:t>kur</w:t>
      </w:r>
      <w:r>
        <w:rPr>
          <w:spacing w:val="-4"/>
          <w:sz w:val="24"/>
        </w:rPr>
        <w:t> </w:t>
      </w:r>
      <w:r>
        <w:rPr>
          <w:sz w:val="24"/>
        </w:rPr>
        <w:t>parashikohet</w:t>
      </w:r>
      <w:r>
        <w:rPr>
          <w:spacing w:val="-1"/>
          <w:sz w:val="24"/>
        </w:rPr>
        <w:t> </w:t>
      </w:r>
      <w:r>
        <w:rPr>
          <w:sz w:val="24"/>
        </w:rPr>
        <w:t>shprehimisht ndryshe</w:t>
      </w:r>
      <w:r>
        <w:rPr>
          <w:spacing w:val="-3"/>
          <w:sz w:val="24"/>
        </w:rPr>
        <w:t> </w:t>
      </w:r>
      <w:r>
        <w:rPr>
          <w:sz w:val="24"/>
        </w:rPr>
        <w:t>nga</w:t>
      </w:r>
      <w:r>
        <w:rPr>
          <w:spacing w:val="-2"/>
          <w:sz w:val="24"/>
        </w:rPr>
        <w:t> </w:t>
      </w:r>
      <w:r>
        <w:rPr>
          <w:sz w:val="24"/>
        </w:rPr>
        <w:t>ligji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10"/>
          <w:sz w:val="24"/>
        </w:rPr>
        <w:t> </w:t>
      </w:r>
      <w:r>
        <w:rPr>
          <w:sz w:val="24"/>
        </w:rPr>
        <w:t>posaçëm,</w:t>
      </w:r>
      <w:r>
        <w:rPr>
          <w:spacing w:val="-3"/>
          <w:sz w:val="24"/>
        </w:rPr>
        <w:t> </w:t>
      </w:r>
      <w:r>
        <w:rPr>
          <w:sz w:val="24"/>
        </w:rPr>
        <w:t>paraqitja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ankimit administrativ pezullon ekzekutimin e vendimit përfundimtar </w:t>
      </w:r>
      <w:r>
        <w:rPr>
          <w:spacing w:val="2"/>
          <w:sz w:val="24"/>
        </w:rPr>
        <w:t>të </w:t>
      </w:r>
      <w:r>
        <w:rPr>
          <w:sz w:val="24"/>
        </w:rPr>
        <w:t>ankimuar, </w:t>
      </w:r>
      <w:r>
        <w:rPr>
          <w:spacing w:val="4"/>
          <w:sz w:val="24"/>
        </w:rPr>
        <w:t>por </w:t>
      </w:r>
      <w:r>
        <w:rPr>
          <w:sz w:val="24"/>
        </w:rPr>
        <w:t>nuk cenon ekzekutimin e masave urgjente </w:t>
      </w:r>
      <w:r>
        <w:rPr>
          <w:spacing w:val="2"/>
          <w:sz w:val="24"/>
        </w:rPr>
        <w:t>të </w:t>
      </w:r>
      <w:r>
        <w:rPr>
          <w:sz w:val="24"/>
        </w:rPr>
        <w:t>marra sipas </w:t>
      </w:r>
      <w:r>
        <w:rPr>
          <w:spacing w:val="-3"/>
          <w:sz w:val="24"/>
        </w:rPr>
        <w:t>nenit </w:t>
      </w:r>
      <w:r>
        <w:rPr>
          <w:sz w:val="24"/>
        </w:rPr>
        <w:t>43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7"/>
          <w:sz w:val="24"/>
        </w:rPr>
        <w:t> </w:t>
      </w:r>
      <w:r>
        <w:rPr>
          <w:sz w:val="24"/>
        </w:rPr>
        <w:t>ligji.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275" w:lineRule="exact"/>
      </w:pPr>
      <w:r>
        <w:rPr/>
        <w:t>Neni 52</w:t>
      </w:r>
    </w:p>
    <w:p>
      <w:pPr>
        <w:pStyle w:val="BodyText"/>
        <w:spacing w:line="275" w:lineRule="exact"/>
      </w:pPr>
      <w:r>
        <w:rPr/>
        <w:t>Konstatimi dhe shqyrtimi i kundërvajtjeve jashtë veprimtarisë normale të inspektimit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3"/>
        </w:numPr>
        <w:tabs>
          <w:tab w:pos="345" w:val="left" w:leader="none"/>
        </w:tabs>
        <w:spacing w:line="240" w:lineRule="auto" w:before="0" w:after="0"/>
        <w:ind w:left="100" w:right="158" w:firstLine="0"/>
        <w:jc w:val="left"/>
        <w:rPr>
          <w:sz w:val="24"/>
        </w:rPr>
      </w:pPr>
      <w:r>
        <w:rPr>
          <w:sz w:val="24"/>
        </w:rPr>
        <w:t>Përveçse kur parashikohet ndryshe nga ligji i posaçëm, inspektorati shtetëror apo vendor</w:t>
      </w:r>
      <w:r>
        <w:rPr>
          <w:spacing w:val="-23"/>
          <w:sz w:val="24"/>
        </w:rPr>
        <w:t> </w:t>
      </w:r>
      <w:r>
        <w:rPr>
          <w:sz w:val="24"/>
        </w:rPr>
        <w:t>është kompetent edhe për konstatimin e shqyrtimin e kundërvajtjeve administrative </w:t>
      </w:r>
      <w:r>
        <w:rPr>
          <w:spacing w:val="-3"/>
          <w:sz w:val="24"/>
        </w:rPr>
        <w:t>në </w:t>
      </w:r>
      <w:r>
        <w:rPr>
          <w:sz w:val="24"/>
        </w:rPr>
        <w:t>fushën e veprimtarisë së tij shtetërore, jashtë veprimtarisë normale </w:t>
      </w:r>
      <w:r>
        <w:rPr>
          <w:spacing w:val="2"/>
          <w:sz w:val="24"/>
        </w:rPr>
        <w:t>të </w:t>
      </w:r>
      <w:r>
        <w:rPr>
          <w:sz w:val="24"/>
        </w:rPr>
        <w:t>inspektimit, </w:t>
      </w:r>
      <w:r>
        <w:rPr>
          <w:spacing w:val="-3"/>
          <w:sz w:val="24"/>
        </w:rPr>
        <w:t>në </w:t>
      </w:r>
      <w:r>
        <w:rPr>
          <w:sz w:val="24"/>
        </w:rPr>
        <w:t>kuptimin e këtij</w:t>
      </w:r>
      <w:r>
        <w:rPr>
          <w:spacing w:val="-42"/>
          <w:sz w:val="24"/>
        </w:rPr>
        <w:t> </w:t>
      </w:r>
      <w:r>
        <w:rPr>
          <w:sz w:val="24"/>
        </w:rPr>
        <w:t>ligji.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ListParagraph"/>
        <w:numPr>
          <w:ilvl w:val="0"/>
          <w:numId w:val="63"/>
        </w:numPr>
        <w:tabs>
          <w:tab w:pos="345" w:val="left" w:leader="none"/>
        </w:tabs>
        <w:spacing w:line="237" w:lineRule="auto" w:before="74" w:after="0"/>
        <w:ind w:left="100" w:right="206" w:firstLine="0"/>
        <w:jc w:val="left"/>
        <w:rPr>
          <w:sz w:val="24"/>
        </w:rPr>
      </w:pPr>
      <w:r>
        <w:rPr>
          <w:sz w:val="24"/>
        </w:rPr>
        <w:t>Në rastin e parashikuar </w:t>
      </w:r>
      <w:r>
        <w:rPr>
          <w:spacing w:val="-3"/>
          <w:sz w:val="24"/>
        </w:rPr>
        <w:t>në </w:t>
      </w:r>
      <w:r>
        <w:rPr>
          <w:sz w:val="24"/>
        </w:rPr>
        <w:t>pikën 1 </w:t>
      </w:r>
      <w:r>
        <w:rPr>
          <w:spacing w:val="2"/>
          <w:sz w:val="24"/>
        </w:rPr>
        <w:t>të </w:t>
      </w:r>
      <w:r>
        <w:rPr>
          <w:sz w:val="24"/>
        </w:rPr>
        <w:t>këtij neni zbatohen, </w:t>
      </w:r>
      <w:r>
        <w:rPr>
          <w:spacing w:val="-5"/>
          <w:sz w:val="24"/>
        </w:rPr>
        <w:t>me </w:t>
      </w:r>
      <w:r>
        <w:rPr>
          <w:sz w:val="24"/>
        </w:rPr>
        <w:t>ndryshimet përkatëse, rregullat e përcaktuara </w:t>
      </w:r>
      <w:r>
        <w:rPr>
          <w:spacing w:val="-3"/>
          <w:sz w:val="24"/>
        </w:rPr>
        <w:t>në </w:t>
      </w:r>
      <w:r>
        <w:rPr>
          <w:sz w:val="24"/>
        </w:rPr>
        <w:t>kreun VI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-10"/>
          <w:sz w:val="24"/>
        </w:rPr>
        <w:t> </w:t>
      </w:r>
      <w:r>
        <w:rPr>
          <w:sz w:val="24"/>
        </w:rPr>
        <w:t>ligji.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Neni 53</w:t>
      </w:r>
    </w:p>
    <w:p>
      <w:pPr>
        <w:pStyle w:val="BodyText"/>
        <w:spacing w:before="3"/>
      </w:pPr>
      <w:r>
        <w:rPr/>
        <w:t>Plotësimi i dispozitave të ligjit për kundërvajtjet administrative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 w:before="1"/>
        <w:ind w:right="382"/>
      </w:pPr>
      <w:r>
        <w:rPr/>
        <w:t>Përveçse kur parashikohet shprehimisht ndryshe në këtë ligj, dispozitat e këtij kreu plotësohen me dispozitat e ligjit për kundërvajtjet administrative.</w:t>
      </w:r>
    </w:p>
    <w:p>
      <w:pPr>
        <w:pStyle w:val="BodyText"/>
        <w:ind w:left="0"/>
      </w:pPr>
    </w:p>
    <w:p>
      <w:pPr>
        <w:pStyle w:val="BodyText"/>
      </w:pPr>
      <w:r>
        <w:rPr/>
        <w:t>KREU VII</w:t>
      </w:r>
    </w:p>
    <w:p>
      <w:pPr>
        <w:pStyle w:val="BodyText"/>
        <w:spacing w:before="3"/>
      </w:pPr>
      <w:r>
        <w:rPr/>
        <w:t>KUNDËRVAJTJET ADMINISTRATIVE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Neni 54</w:t>
      </w:r>
    </w:p>
    <w:p>
      <w:pPr>
        <w:pStyle w:val="BodyText"/>
        <w:spacing w:line="275" w:lineRule="exact"/>
      </w:pPr>
      <w:r>
        <w:rPr/>
        <w:t>Kundërvajtjet administrative</w:t>
      </w:r>
    </w:p>
    <w:p>
      <w:pPr>
        <w:pStyle w:val="BodyText"/>
        <w:ind w:left="0"/>
      </w:pPr>
    </w:p>
    <w:p>
      <w:pPr>
        <w:pStyle w:val="BodyText"/>
        <w:ind w:right="35"/>
      </w:pPr>
      <w:r>
        <w:rPr/>
        <w:t>Prishja e shenjave dalluese të ndalimit të veprimtarisë apo bllokimit të pajisjeve a instalimeve, si dhe çdo shenjë tjetër, të vendosura nga inspektorët, si dhe pengimi i inspektimit, nëse nuk përbëjnë vepër penale, përbëjnë kundërvajtje administrative dhe dënohen me gjobë në vlerën nga 10 000 deri në 100 000 lekë. Të drejtën e konstatimit dhe të shqyrtimit të kundërvajtjes e ka çdo inspektor i inspektoratit kompetent.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KREU VIII</w:t>
      </w:r>
    </w:p>
    <w:p>
      <w:pPr>
        <w:pStyle w:val="BodyText"/>
        <w:spacing w:before="3"/>
      </w:pPr>
      <w:r>
        <w:rPr/>
        <w:t>DISPOZITA KALIMTARE DHE TË FUNDIT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Neni 55</w:t>
      </w:r>
    </w:p>
    <w:p>
      <w:pPr>
        <w:pStyle w:val="BodyText"/>
        <w:spacing w:line="275" w:lineRule="exact"/>
      </w:pPr>
      <w:r>
        <w:rPr/>
        <w:t>Dispozita kalimtare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4"/>
        </w:numPr>
        <w:tabs>
          <w:tab w:pos="345" w:val="left" w:leader="none"/>
        </w:tabs>
        <w:spacing w:line="240" w:lineRule="auto" w:before="0" w:after="0"/>
        <w:ind w:left="100" w:right="137" w:firstLine="0"/>
        <w:jc w:val="left"/>
        <w:rPr>
          <w:sz w:val="24"/>
        </w:rPr>
      </w:pPr>
      <w:r>
        <w:rPr>
          <w:sz w:val="24"/>
        </w:rPr>
        <w:t>Ngarkohet Këshilli i Ministrave që brenda 3 </w:t>
      </w:r>
      <w:r>
        <w:rPr>
          <w:spacing w:val="-3"/>
          <w:sz w:val="24"/>
        </w:rPr>
        <w:t>muajve </w:t>
      </w:r>
      <w:r>
        <w:rPr>
          <w:sz w:val="24"/>
        </w:rPr>
        <w:t>nga hyrja </w:t>
      </w:r>
      <w:r>
        <w:rPr>
          <w:spacing w:val="-3"/>
          <w:sz w:val="24"/>
        </w:rPr>
        <w:t>në </w:t>
      </w:r>
      <w:r>
        <w:rPr>
          <w:sz w:val="24"/>
        </w:rPr>
        <w:t>fuqi e këtij ligji, </w:t>
      </w:r>
      <w:r>
        <w:rPr>
          <w:spacing w:val="2"/>
          <w:sz w:val="24"/>
        </w:rPr>
        <w:t>të </w:t>
      </w:r>
      <w:r>
        <w:rPr>
          <w:sz w:val="24"/>
        </w:rPr>
        <w:t>paraqesë propozimet për ndryshimet </w:t>
      </w:r>
      <w:r>
        <w:rPr>
          <w:spacing w:val="-3"/>
          <w:sz w:val="24"/>
        </w:rPr>
        <w:t>në </w:t>
      </w:r>
      <w:r>
        <w:rPr>
          <w:spacing w:val="-2"/>
          <w:sz w:val="24"/>
        </w:rPr>
        <w:t>ligjet </w:t>
      </w:r>
      <w:r>
        <w:rPr>
          <w:sz w:val="24"/>
        </w:rPr>
        <w:t>e posaçme, që rregullojnë funksionet e inspektimit </w:t>
      </w:r>
      <w:r>
        <w:rPr>
          <w:spacing w:val="-3"/>
          <w:sz w:val="24"/>
        </w:rPr>
        <w:t>në </w:t>
      </w:r>
      <w:r>
        <w:rPr>
          <w:sz w:val="24"/>
        </w:rPr>
        <w:t>fushën e zbatimit </w:t>
      </w:r>
      <w:r>
        <w:rPr>
          <w:spacing w:val="2"/>
          <w:sz w:val="24"/>
        </w:rPr>
        <w:t>të </w:t>
      </w:r>
      <w:r>
        <w:rPr>
          <w:sz w:val="24"/>
        </w:rPr>
        <w:t>këtij ligji, sipas parimeve </w:t>
      </w:r>
      <w:r>
        <w:rPr>
          <w:spacing w:val="2"/>
          <w:sz w:val="24"/>
        </w:rPr>
        <w:t>të </w:t>
      </w:r>
      <w:r>
        <w:rPr>
          <w:sz w:val="24"/>
        </w:rPr>
        <w:t>përcaktuara </w:t>
      </w:r>
      <w:r>
        <w:rPr>
          <w:spacing w:val="-3"/>
          <w:sz w:val="24"/>
        </w:rPr>
        <w:t>në </w:t>
      </w:r>
      <w:r>
        <w:rPr>
          <w:sz w:val="24"/>
        </w:rPr>
        <w:t>këtë ligj për organizimin e organeve </w:t>
      </w:r>
      <w:r>
        <w:rPr>
          <w:spacing w:val="-3"/>
          <w:sz w:val="24"/>
        </w:rPr>
        <w:t>me </w:t>
      </w:r>
      <w:r>
        <w:rPr>
          <w:sz w:val="24"/>
        </w:rPr>
        <w:t>funksione inspektimi dhe procedurën e</w:t>
      </w:r>
      <w:r>
        <w:rPr>
          <w:spacing w:val="1"/>
          <w:sz w:val="24"/>
        </w:rPr>
        <w:t> </w:t>
      </w:r>
      <w:r>
        <w:rPr>
          <w:sz w:val="24"/>
        </w:rPr>
        <w:t>inspektimit.</w:t>
      </w:r>
    </w:p>
    <w:p>
      <w:pPr>
        <w:pStyle w:val="ListParagraph"/>
        <w:numPr>
          <w:ilvl w:val="0"/>
          <w:numId w:val="64"/>
        </w:numPr>
        <w:tabs>
          <w:tab w:pos="345" w:val="left" w:leader="none"/>
        </w:tabs>
        <w:spacing w:line="240" w:lineRule="auto" w:before="1" w:after="0"/>
        <w:ind w:left="100" w:right="145" w:firstLine="0"/>
        <w:jc w:val="left"/>
        <w:rPr>
          <w:sz w:val="24"/>
        </w:rPr>
      </w:pPr>
      <w:r>
        <w:rPr>
          <w:sz w:val="24"/>
        </w:rPr>
        <w:t>Ngarkohet Këshilli i Ministrave që brenda tre muajve nga hyrja </w:t>
      </w:r>
      <w:r>
        <w:rPr>
          <w:spacing w:val="-3"/>
          <w:sz w:val="24"/>
        </w:rPr>
        <w:t>në </w:t>
      </w:r>
      <w:r>
        <w:rPr>
          <w:sz w:val="24"/>
        </w:rPr>
        <w:t>fuqi e këtij ligji, </w:t>
      </w:r>
      <w:r>
        <w:rPr>
          <w:spacing w:val="2"/>
          <w:sz w:val="24"/>
        </w:rPr>
        <w:t>të</w:t>
      </w:r>
      <w:r>
        <w:rPr>
          <w:spacing w:val="-35"/>
          <w:sz w:val="24"/>
        </w:rPr>
        <w:t> </w:t>
      </w:r>
      <w:r>
        <w:rPr>
          <w:sz w:val="24"/>
        </w:rPr>
        <w:t>miratojë aktet nënligjore për riorganizimin e organeve </w:t>
      </w:r>
      <w:r>
        <w:rPr>
          <w:spacing w:val="-5"/>
          <w:sz w:val="24"/>
        </w:rPr>
        <w:t>me </w:t>
      </w:r>
      <w:r>
        <w:rPr>
          <w:sz w:val="24"/>
        </w:rPr>
        <w:t>funksione inspektimi </w:t>
      </w:r>
      <w:r>
        <w:rPr>
          <w:spacing w:val="-3"/>
          <w:sz w:val="24"/>
        </w:rPr>
        <w:t>në </w:t>
      </w:r>
      <w:r>
        <w:rPr>
          <w:sz w:val="24"/>
        </w:rPr>
        <w:t>juridiksionin e pushtetit ekzek utiv </w:t>
      </w:r>
      <w:r>
        <w:rPr>
          <w:spacing w:val="2"/>
          <w:sz w:val="24"/>
        </w:rPr>
        <w:t>të </w:t>
      </w:r>
      <w:r>
        <w:rPr>
          <w:sz w:val="24"/>
        </w:rPr>
        <w:t>qeverisjes qendrore, sipas parimeve </w:t>
      </w:r>
      <w:r>
        <w:rPr>
          <w:spacing w:val="2"/>
          <w:sz w:val="24"/>
        </w:rPr>
        <w:t>të </w:t>
      </w:r>
      <w:r>
        <w:rPr>
          <w:sz w:val="24"/>
        </w:rPr>
        <w:t>përcaktuara </w:t>
      </w:r>
      <w:r>
        <w:rPr>
          <w:spacing w:val="-3"/>
          <w:sz w:val="24"/>
        </w:rPr>
        <w:t>në </w:t>
      </w:r>
      <w:r>
        <w:rPr>
          <w:sz w:val="24"/>
        </w:rPr>
        <w:t>këtë </w:t>
      </w:r>
      <w:r>
        <w:rPr>
          <w:spacing w:val="-4"/>
          <w:sz w:val="24"/>
        </w:rPr>
        <w:t>ligj.</w:t>
      </w:r>
    </w:p>
    <w:p>
      <w:pPr>
        <w:pStyle w:val="ListParagraph"/>
        <w:numPr>
          <w:ilvl w:val="0"/>
          <w:numId w:val="64"/>
        </w:numPr>
        <w:tabs>
          <w:tab w:pos="345" w:val="left" w:leader="none"/>
        </w:tabs>
        <w:spacing w:line="240" w:lineRule="auto" w:before="3" w:after="0"/>
        <w:ind w:left="100" w:right="262" w:firstLine="0"/>
        <w:jc w:val="left"/>
        <w:rPr>
          <w:sz w:val="24"/>
        </w:rPr>
      </w:pPr>
      <w:r>
        <w:rPr>
          <w:sz w:val="24"/>
        </w:rPr>
        <w:t>Deri në riorganizimin e organeve, sipas pikës 2 të këtij neni, organet ekzistuese </w:t>
      </w:r>
      <w:r>
        <w:rPr>
          <w:spacing w:val="-3"/>
          <w:sz w:val="24"/>
        </w:rPr>
        <w:t>me</w:t>
      </w:r>
      <w:r>
        <w:rPr>
          <w:spacing w:val="-36"/>
          <w:sz w:val="24"/>
        </w:rPr>
        <w:t> </w:t>
      </w:r>
      <w:r>
        <w:rPr>
          <w:sz w:val="24"/>
        </w:rPr>
        <w:t>funksione inspektimi vazhdojnë </w:t>
      </w:r>
      <w:r>
        <w:rPr>
          <w:spacing w:val="2"/>
          <w:sz w:val="24"/>
        </w:rPr>
        <w:t>të </w:t>
      </w:r>
      <w:r>
        <w:rPr>
          <w:sz w:val="24"/>
        </w:rPr>
        <w:t>funksionojnë sipas organizimit </w:t>
      </w:r>
      <w:r>
        <w:rPr>
          <w:spacing w:val="2"/>
          <w:sz w:val="24"/>
        </w:rPr>
        <w:t>të </w:t>
      </w:r>
      <w:r>
        <w:rPr>
          <w:sz w:val="24"/>
        </w:rPr>
        <w:t>tyre përpara hyrjes </w:t>
      </w:r>
      <w:r>
        <w:rPr>
          <w:spacing w:val="-3"/>
          <w:sz w:val="24"/>
        </w:rPr>
        <w:t>në </w:t>
      </w:r>
      <w:r>
        <w:rPr>
          <w:sz w:val="24"/>
        </w:rPr>
        <w:t>fuqi </w:t>
      </w:r>
      <w:r>
        <w:rPr>
          <w:spacing w:val="2"/>
          <w:sz w:val="24"/>
        </w:rPr>
        <w:t>të </w:t>
      </w:r>
      <w:r>
        <w:rPr>
          <w:sz w:val="24"/>
        </w:rPr>
        <w:t>këtij ligji.</w:t>
      </w:r>
    </w:p>
    <w:p>
      <w:pPr>
        <w:pStyle w:val="BodyText"/>
        <w:ind w:left="0"/>
      </w:pPr>
    </w:p>
    <w:p>
      <w:pPr>
        <w:pStyle w:val="BodyText"/>
        <w:spacing w:line="275" w:lineRule="exact"/>
      </w:pPr>
      <w:r>
        <w:rPr/>
        <w:t>Neni 56</w:t>
      </w:r>
    </w:p>
    <w:p>
      <w:pPr>
        <w:pStyle w:val="BodyText"/>
        <w:spacing w:line="275" w:lineRule="exact"/>
      </w:pPr>
      <w:r>
        <w:rPr/>
        <w:t>Aktet nënligjore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5"/>
        </w:numPr>
        <w:tabs>
          <w:tab w:pos="345" w:val="left" w:leader="none"/>
        </w:tabs>
        <w:spacing w:line="240" w:lineRule="auto" w:before="0" w:after="0"/>
        <w:ind w:left="100" w:right="238" w:firstLine="0"/>
        <w:jc w:val="left"/>
        <w:rPr>
          <w:sz w:val="24"/>
        </w:rPr>
      </w:pPr>
      <w:r>
        <w:rPr>
          <w:sz w:val="24"/>
        </w:rPr>
        <w:t>Ngarkohet Këshilli i Ministrave </w:t>
      </w:r>
      <w:r>
        <w:rPr>
          <w:spacing w:val="2"/>
          <w:sz w:val="24"/>
        </w:rPr>
        <w:t>të </w:t>
      </w:r>
      <w:r>
        <w:rPr>
          <w:sz w:val="24"/>
        </w:rPr>
        <w:t>miratojë aktet nënligjore </w:t>
      </w:r>
      <w:r>
        <w:rPr>
          <w:spacing w:val="2"/>
          <w:sz w:val="24"/>
        </w:rPr>
        <w:t>të </w:t>
      </w:r>
      <w:r>
        <w:rPr>
          <w:sz w:val="24"/>
        </w:rPr>
        <w:t>parashikuara </w:t>
      </w:r>
      <w:r>
        <w:rPr>
          <w:spacing w:val="-3"/>
          <w:sz w:val="24"/>
        </w:rPr>
        <w:t>në </w:t>
      </w:r>
      <w:r>
        <w:rPr>
          <w:sz w:val="24"/>
        </w:rPr>
        <w:t>pikat 1 e 2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nenit </w:t>
      </w:r>
      <w:r>
        <w:rPr>
          <w:sz w:val="24"/>
        </w:rPr>
        <w:t>11, pikën 3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12, pikën 2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15, pikën 5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16, pikën 3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21, pikën 2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26, pikën 7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38, pikën 7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48 dhe pikën 3 </w:t>
      </w:r>
      <w:r>
        <w:rPr>
          <w:spacing w:val="2"/>
          <w:sz w:val="24"/>
        </w:rPr>
        <w:t>të </w:t>
      </w:r>
      <w:r>
        <w:rPr>
          <w:spacing w:val="-4"/>
          <w:sz w:val="24"/>
        </w:rPr>
        <w:t>nenit </w:t>
      </w:r>
      <w:r>
        <w:rPr>
          <w:sz w:val="24"/>
        </w:rPr>
        <w:t>51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34"/>
          <w:sz w:val="24"/>
        </w:rPr>
        <w:t> </w:t>
      </w:r>
      <w:r>
        <w:rPr>
          <w:sz w:val="24"/>
        </w:rPr>
        <w:t>ligji.</w:t>
      </w:r>
    </w:p>
    <w:p>
      <w:pPr>
        <w:pStyle w:val="ListParagraph"/>
        <w:numPr>
          <w:ilvl w:val="0"/>
          <w:numId w:val="65"/>
        </w:numPr>
        <w:tabs>
          <w:tab w:pos="345" w:val="left" w:leader="none"/>
        </w:tabs>
        <w:spacing w:line="237" w:lineRule="auto" w:before="5" w:after="0"/>
        <w:ind w:left="100" w:right="802" w:firstLine="0"/>
        <w:jc w:val="left"/>
        <w:rPr>
          <w:sz w:val="24"/>
        </w:rPr>
      </w:pPr>
      <w:r>
        <w:rPr>
          <w:sz w:val="24"/>
        </w:rPr>
        <w:t>Ngarkohen ministri përgjegjës dhe përkatësisht organi ekzekutiv i çdo njësie vendore</w:t>
      </w:r>
      <w:r>
        <w:rPr>
          <w:spacing w:val="-32"/>
          <w:sz w:val="24"/>
        </w:rPr>
        <w:t> </w:t>
      </w:r>
      <w:r>
        <w:rPr>
          <w:spacing w:val="2"/>
          <w:sz w:val="24"/>
        </w:rPr>
        <w:t>të </w:t>
      </w:r>
      <w:r>
        <w:rPr>
          <w:sz w:val="24"/>
        </w:rPr>
        <w:t>miratojnë rregulloret e parashikuara </w:t>
      </w:r>
      <w:r>
        <w:rPr>
          <w:spacing w:val="-3"/>
          <w:sz w:val="24"/>
        </w:rPr>
        <w:t>në </w:t>
      </w:r>
      <w:r>
        <w:rPr>
          <w:sz w:val="24"/>
        </w:rPr>
        <w:t>pikën 8 </w:t>
      </w:r>
      <w:r>
        <w:rPr>
          <w:spacing w:val="2"/>
          <w:sz w:val="24"/>
        </w:rPr>
        <w:t>të </w:t>
      </w:r>
      <w:r>
        <w:rPr>
          <w:spacing w:val="-3"/>
          <w:sz w:val="24"/>
        </w:rPr>
        <w:t>nenit </w:t>
      </w:r>
      <w:r>
        <w:rPr>
          <w:sz w:val="24"/>
        </w:rPr>
        <w:t>48 </w:t>
      </w:r>
      <w:r>
        <w:rPr>
          <w:spacing w:val="2"/>
          <w:sz w:val="24"/>
        </w:rPr>
        <w:t>të </w:t>
      </w:r>
      <w:r>
        <w:rPr>
          <w:sz w:val="24"/>
        </w:rPr>
        <w:t>këtij</w:t>
      </w:r>
      <w:r>
        <w:rPr>
          <w:spacing w:val="1"/>
          <w:sz w:val="24"/>
        </w:rPr>
        <w:t> </w:t>
      </w:r>
      <w:r>
        <w:rPr>
          <w:sz w:val="24"/>
        </w:rPr>
        <w:t>ligji.</w:t>
      </w:r>
    </w:p>
    <w:p>
      <w:pPr>
        <w:spacing w:after="0" w:line="237" w:lineRule="auto"/>
        <w:jc w:val="left"/>
        <w:rPr>
          <w:sz w:val="24"/>
        </w:rPr>
        <w:sectPr>
          <w:pgSz w:w="12240" w:h="15840"/>
          <w:pgMar w:top="1360" w:bottom="280" w:left="1340" w:right="1340"/>
        </w:sectPr>
      </w:pPr>
    </w:p>
    <w:p>
      <w:pPr>
        <w:pStyle w:val="BodyText"/>
        <w:spacing w:before="1"/>
        <w:ind w:left="0"/>
        <w:rPr>
          <w:sz w:val="10"/>
        </w:rPr>
      </w:pPr>
    </w:p>
    <w:p>
      <w:pPr>
        <w:pStyle w:val="BodyText"/>
        <w:spacing w:before="90"/>
      </w:pPr>
      <w:r>
        <w:rPr/>
        <w:t>Neni 57</w:t>
      </w:r>
    </w:p>
    <w:p>
      <w:pPr>
        <w:pStyle w:val="BodyText"/>
        <w:spacing w:before="2"/>
      </w:pPr>
      <w:r>
        <w:rPr/>
        <w:t>Fillimi i efekteve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66"/>
        </w:numPr>
        <w:tabs>
          <w:tab w:pos="345" w:val="left" w:leader="none"/>
        </w:tabs>
        <w:spacing w:line="237" w:lineRule="auto" w:before="0" w:after="0"/>
        <w:ind w:left="100" w:right="153" w:firstLine="0"/>
        <w:jc w:val="left"/>
        <w:rPr>
          <w:sz w:val="24"/>
        </w:rPr>
      </w:pPr>
      <w:r>
        <w:rPr>
          <w:sz w:val="24"/>
        </w:rPr>
        <w:t>Krerët I deri III dhe kreu VIII i këtij ligji i shtrijnë efektet menjëherë </w:t>
      </w:r>
      <w:r>
        <w:rPr>
          <w:spacing w:val="-5"/>
          <w:sz w:val="24"/>
        </w:rPr>
        <w:t>me </w:t>
      </w:r>
      <w:r>
        <w:rPr>
          <w:sz w:val="24"/>
        </w:rPr>
        <w:t>hyrjen </w:t>
      </w:r>
      <w:r>
        <w:rPr>
          <w:spacing w:val="-3"/>
          <w:sz w:val="24"/>
        </w:rPr>
        <w:t>në </w:t>
      </w:r>
      <w:r>
        <w:rPr>
          <w:sz w:val="24"/>
        </w:rPr>
        <w:t>fuqi </w:t>
      </w:r>
      <w:r>
        <w:rPr>
          <w:spacing w:val="2"/>
          <w:sz w:val="24"/>
        </w:rPr>
        <w:t>të </w:t>
      </w:r>
      <w:r>
        <w:rPr>
          <w:sz w:val="24"/>
        </w:rPr>
        <w:t>këtij ligji.</w:t>
      </w:r>
    </w:p>
    <w:p>
      <w:pPr>
        <w:pStyle w:val="ListParagraph"/>
        <w:numPr>
          <w:ilvl w:val="0"/>
          <w:numId w:val="66"/>
        </w:numPr>
        <w:tabs>
          <w:tab w:pos="345" w:val="left" w:leader="none"/>
        </w:tabs>
        <w:spacing w:line="240" w:lineRule="auto" w:before="3" w:after="0"/>
        <w:ind w:left="344" w:right="0" w:hanging="245"/>
        <w:jc w:val="left"/>
        <w:rPr>
          <w:sz w:val="24"/>
        </w:rPr>
      </w:pPr>
      <w:r>
        <w:rPr>
          <w:sz w:val="24"/>
        </w:rPr>
        <w:t>Krerët IV deri VII i shtrijnë efektet duke filluar nga data</w:t>
      </w:r>
      <w:r>
        <w:rPr>
          <w:spacing w:val="-4"/>
          <w:sz w:val="24"/>
        </w:rPr>
        <w:t> </w:t>
      </w:r>
      <w:r>
        <w:rPr>
          <w:sz w:val="24"/>
        </w:rPr>
        <w:t>1.1.2012.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 w:before="1"/>
        <w:ind w:right="8160"/>
      </w:pPr>
      <w:r>
        <w:rPr/>
        <w:t>Neni 58 Hyrja në fuqi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Ky ligji hyn në fuqi 15 ditë pas botimit në Fletoren Zyrtare.</w:t>
      </w:r>
    </w:p>
    <w:p>
      <w:pPr>
        <w:pStyle w:val="BodyText"/>
        <w:spacing w:line="237" w:lineRule="auto" w:before="5"/>
      </w:pPr>
      <w:r>
        <w:rPr/>
        <w:t>Shpallur me dekretin nr.7035, datë 29.6.2011 të Presidentit të Republikës së Shqipërisë Bamir Topi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/>
        <w:t>Copyright 2012 - </w:t>
      </w:r>
      <w:hyperlink r:id="rId5">
        <w:r>
          <w:rPr/>
          <w:t>www.ligjet.org</w:t>
        </w:r>
      </w:hyperlink>
    </w:p>
    <w:sectPr>
      <w:pgSz w:w="12240" w:h="15840"/>
      <w:pgMar w:top="150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100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50"/>
      </w:pPr>
      <w:rPr>
        <w:rFonts w:hint="default"/>
        <w:lang w:val="sq-AL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349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50"/>
      </w:pPr>
      <w:rPr>
        <w:rFonts w:hint="default"/>
        <w:lang w:val="sq-AL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349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50"/>
      </w:pPr>
      <w:rPr>
        <w:rFonts w:hint="default"/>
        <w:lang w:val="sq-AL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)"/>
      <w:lvlJc w:val="left"/>
      <w:pPr>
        <w:ind w:left="100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50"/>
      </w:pPr>
      <w:rPr>
        <w:rFonts w:hint="default"/>
        <w:lang w:val="sq-AL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34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45"/>
      </w:pPr>
      <w:rPr>
        <w:rFonts w:hint="default"/>
        <w:lang w:val="sq-AL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100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50"/>
      </w:pPr>
      <w:rPr>
        <w:rFonts w:hint="default"/>
        <w:lang w:val="sq-AL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34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45"/>
      </w:pPr>
      <w:rPr>
        <w:rFonts w:hint="default"/>
        <w:lang w:val="sq-AL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100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50"/>
      </w:pPr>
      <w:rPr>
        <w:rFonts w:hint="default"/>
        <w:lang w:val="sq-AL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349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50"/>
      </w:pPr>
      <w:rPr>
        <w:rFonts w:hint="default"/>
        <w:lang w:val="sq-AL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34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45"/>
      </w:pPr>
      <w:rPr>
        <w:rFonts w:hint="default"/>
        <w:lang w:val="sq-AL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34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45"/>
      </w:pPr>
      <w:rPr>
        <w:rFonts w:hint="default"/>
        <w:lang w:val="sq-AL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349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50"/>
      </w:pPr>
      <w:rPr>
        <w:rFonts w:hint="default"/>
        <w:lang w:val="sq-AL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34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45"/>
      </w:pPr>
      <w:rPr>
        <w:rFonts w:hint="default"/>
        <w:lang w:val="sq-AL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100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50"/>
      </w:pPr>
      <w:rPr>
        <w:rFonts w:hint="default"/>
        <w:lang w:val="sq-AL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349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50"/>
      </w:pPr>
      <w:rPr>
        <w:rFonts w:hint="default"/>
        <w:lang w:val="sq-AL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100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50"/>
      </w:pPr>
      <w:rPr>
        <w:rFonts w:hint="default"/>
        <w:lang w:val="sq-AL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345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45"/>
      </w:pPr>
      <w:rPr>
        <w:rFonts w:hint="default"/>
        <w:lang w:val="sq-AL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345" w:hanging="24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45"/>
      </w:pPr>
      <w:rPr>
        <w:rFonts w:hint="default"/>
        <w:lang w:val="sq-AL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345" w:hanging="245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45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00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50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49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50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49" w:hanging="25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62" w:hanging="25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184" w:hanging="25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06" w:hanging="25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028" w:hanging="25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950" w:hanging="25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872" w:hanging="25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94" w:hanging="25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716" w:hanging="250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46" w:hanging="245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992" w:hanging="245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38" w:hanging="245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84" w:hanging="245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830" w:hanging="245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776" w:hanging="245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722" w:hanging="245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668" w:hanging="245"/>
      </w:pPr>
      <w:rPr>
        <w:rFonts w:hint="default"/>
        <w:lang w:val="sq-AL" w:eastAsia="en-US" w:bidi="ar-SA"/>
      </w:rPr>
    </w:lvl>
  </w:abstract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q-AL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q-A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ligjet.org/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Edlira Dibra</dc:creator>
  <dcterms:created xsi:type="dcterms:W3CDTF">2020-05-22T08:27:07Z</dcterms:created>
  <dcterms:modified xsi:type="dcterms:W3CDTF">2020-05-22T08:27:07Z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2020-05-22T00:00:00Z</vt:filetime>
  </property>
</Properties>
</file>