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651" w:rsidRPr="00172D4B" w:rsidRDefault="00172D4B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97651" w:rsidRPr="00172D4B">
        <w:rPr>
          <w:rFonts w:ascii="Times New Roman" w:hAnsi="Times New Roman" w:cs="Times New Roman"/>
          <w:b/>
          <w:sz w:val="32"/>
          <w:szCs w:val="32"/>
        </w:rPr>
        <w:t>BAZA LIGJORE E VEPRIMTARISË SË</w:t>
      </w:r>
    </w:p>
    <w:p w:rsidR="00C97651" w:rsidRPr="00172D4B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172D4B">
        <w:rPr>
          <w:rFonts w:ascii="Times New Roman" w:hAnsi="Times New Roman" w:cs="Times New Roman"/>
          <w:b/>
          <w:bCs/>
          <w:sz w:val="32"/>
          <w:szCs w:val="32"/>
        </w:rPr>
        <w:t>INSPEKTORATIT SHTETËROR SHËNDETËSOR</w:t>
      </w:r>
    </w:p>
    <w:p w:rsidR="00172D4B" w:rsidRDefault="00172D4B" w:rsidP="00C976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C97651" w:rsidRPr="008337E3" w:rsidRDefault="008337E3" w:rsidP="00833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1.</w:t>
      </w:r>
      <w:r w:rsidR="00C97651" w:rsidRPr="008337E3">
        <w:rPr>
          <w:rFonts w:ascii="TimesNewRomanPS-BoldMT" w:hAnsi="TimesNewRomanPS-BoldMT" w:cs="TimesNewRomanPS-BoldMT"/>
          <w:b/>
          <w:bCs/>
          <w:sz w:val="24"/>
          <w:szCs w:val="24"/>
        </w:rPr>
        <w:t>Ligj</w:t>
      </w:r>
      <w:proofErr w:type="gramEnd"/>
      <w:r w:rsidR="00C97651" w:rsidRPr="008337E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Nr. 10433</w:t>
      </w:r>
      <w:r w:rsidR="00C97651" w:rsidRPr="008337E3">
        <w:rPr>
          <w:rFonts w:ascii="Times New Roman" w:hAnsi="Times New Roman" w:cs="Times New Roman"/>
          <w:sz w:val="24"/>
          <w:szCs w:val="24"/>
        </w:rPr>
        <w:t>, datë 16.6.2011;</w:t>
      </w:r>
    </w:p>
    <w:p w:rsidR="00C97651" w:rsidRDefault="00C97651" w:rsidP="008337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Inspektimin ne Republiken e Shqiperise;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2. Ligj Nr. 7643</w:t>
      </w:r>
      <w:r>
        <w:rPr>
          <w:rFonts w:ascii="Times New Roman" w:hAnsi="Times New Roman" w:cs="Times New Roman"/>
          <w:sz w:val="24"/>
          <w:szCs w:val="24"/>
        </w:rPr>
        <w:t>, datë 2.12.1992;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Inspektoratin Sanitar Shteteror;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3. Ligj Nr. 7904</w:t>
      </w:r>
      <w:r>
        <w:rPr>
          <w:rFonts w:ascii="Times New Roman" w:hAnsi="Times New Roman" w:cs="Times New Roman"/>
          <w:sz w:val="24"/>
          <w:szCs w:val="24"/>
        </w:rPr>
        <w:t>, date 8.3.1995;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disa Ndryshime ne Ligjin Nr. 7643;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4. Ligj Nr. 9635</w:t>
      </w:r>
      <w:r>
        <w:rPr>
          <w:rFonts w:ascii="Times New Roman" w:hAnsi="Times New Roman" w:cs="Times New Roman"/>
          <w:sz w:val="24"/>
          <w:szCs w:val="24"/>
        </w:rPr>
        <w:t>, datë 6.11.2006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disa Shtesa dhe Ndryshime ne Ligjin Nr. 7643;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5. Ligj Nr. 45/2013</w:t>
      </w:r>
    </w:p>
    <w:p w:rsidR="00C97651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disa Shtesa dhe Ndryshime ne Ligjin Nr. 7643;</w:t>
      </w:r>
    </w:p>
    <w:p w:rsidR="00CF3BD4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927C3">
        <w:rPr>
          <w:rFonts w:ascii="Times New Roman" w:hAnsi="Times New Roman" w:cs="Times New Roman"/>
          <w:b/>
          <w:sz w:val="24"/>
          <w:szCs w:val="24"/>
        </w:rPr>
        <w:t>6</w:t>
      </w:r>
      <w:r w:rsidR="00CF3BD4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CF3BD4" w:rsidRPr="00D927C3">
        <w:rPr>
          <w:rFonts w:ascii="Times New Roman" w:hAnsi="Times New Roman" w:cs="Times New Roman"/>
          <w:b/>
          <w:sz w:val="24"/>
          <w:szCs w:val="24"/>
        </w:rPr>
        <w:t xml:space="preserve"> Nr.54/2020 </w:t>
      </w:r>
      <w:r w:rsidR="00CF3BD4" w:rsidRPr="00D927C3">
        <w:rPr>
          <w:rFonts w:ascii="Times New Roman" w:hAnsi="Times New Roman" w:cs="Times New Roman"/>
          <w:sz w:val="24"/>
          <w:szCs w:val="24"/>
        </w:rPr>
        <w:t>date 19.05.2020</w:t>
      </w:r>
    </w:p>
    <w:p w:rsidR="00CF3BD4" w:rsidRPr="00D927C3" w:rsidRDefault="00CF3BD4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Shtesa dhe Ndryshime ne Ligjin Nr. 7643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9636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6.11.2006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Mbrojtjen e Shendetit nga Produktet e Duhanit;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49/2013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14.2.2013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9636;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76/2014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Shtesa dhe Ndryshime ne Ligjin Nr. 9636;</w:t>
      </w:r>
    </w:p>
    <w:p w:rsidR="00675D7A" w:rsidRPr="00D927C3" w:rsidRDefault="008337E3" w:rsidP="00675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10</w:t>
      </w:r>
      <w:proofErr w:type="gramStart"/>
      <w:r w:rsidRPr="00D927C3">
        <w:rPr>
          <w:rFonts w:ascii="Times New Roman" w:hAnsi="Times New Roman" w:cs="Times New Roman"/>
          <w:b/>
          <w:sz w:val="24"/>
          <w:szCs w:val="24"/>
        </w:rPr>
        <w:t>.</w:t>
      </w:r>
      <w:r w:rsidR="00675D7A" w:rsidRPr="00D927C3">
        <w:rPr>
          <w:rFonts w:ascii="Times New Roman" w:hAnsi="Times New Roman" w:cs="Times New Roman"/>
          <w:b/>
          <w:sz w:val="24"/>
          <w:szCs w:val="24"/>
        </w:rPr>
        <w:t>Ligj.Nr.59</w:t>
      </w:r>
      <w:proofErr w:type="gramEnd"/>
      <w:r w:rsidR="00675D7A" w:rsidRPr="00D927C3">
        <w:rPr>
          <w:rFonts w:ascii="Times New Roman" w:hAnsi="Times New Roman" w:cs="Times New Roman"/>
          <w:b/>
          <w:sz w:val="24"/>
          <w:szCs w:val="24"/>
        </w:rPr>
        <w:t>/2019</w:t>
      </w:r>
      <w:r w:rsidR="00675D7A" w:rsidRPr="00D927C3">
        <w:rPr>
          <w:rFonts w:ascii="Times New Roman" w:hAnsi="Times New Roman" w:cs="Times New Roman"/>
          <w:sz w:val="24"/>
          <w:szCs w:val="24"/>
        </w:rPr>
        <w:t xml:space="preserve"> date 18.07.2019</w:t>
      </w:r>
    </w:p>
    <w:p w:rsidR="00675D7A" w:rsidRPr="00D927C3" w:rsidRDefault="00675D7A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Shtesa dhe Ndryshime ne Ligjin Nr. 9636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10138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11.5.2009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Shendetin Publik;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52/2013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ne Ligjin Nr. 10138;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13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9518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18.4.2006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Mbrojtjen e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Miturve nga Perdorimi i Alkoolit;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14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48/2013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Shtesa dhe Ndryshime ne Ligjin Nr. 9518;</w:t>
      </w:r>
    </w:p>
    <w:p w:rsidR="00675D7A" w:rsidRPr="00D927C3" w:rsidRDefault="008337E3" w:rsidP="00675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15</w:t>
      </w:r>
      <w:r w:rsidR="00675D7A" w:rsidRPr="00D927C3">
        <w:rPr>
          <w:rFonts w:ascii="Times New Roman" w:hAnsi="Times New Roman" w:cs="Times New Roman"/>
          <w:b/>
          <w:sz w:val="24"/>
          <w:szCs w:val="24"/>
        </w:rPr>
        <w:t xml:space="preserve">. Ligj.Nr.74/2018 </w:t>
      </w:r>
      <w:r w:rsidR="00675D7A" w:rsidRPr="00D927C3">
        <w:rPr>
          <w:rFonts w:ascii="Times New Roman" w:hAnsi="Times New Roman" w:cs="Times New Roman"/>
          <w:sz w:val="24"/>
          <w:szCs w:val="24"/>
        </w:rPr>
        <w:t>date 25.10.2018</w:t>
      </w:r>
    </w:p>
    <w:p w:rsidR="00675D7A" w:rsidRPr="00D927C3" w:rsidRDefault="00675D7A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Shtesa dhe Ndryshime ne Ligjin Nr. 9518</w:t>
      </w:r>
    </w:p>
    <w:p w:rsidR="008337E3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15</w:t>
      </w:r>
      <w:proofErr w:type="gramStart"/>
      <w:r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Pr="00D927C3">
        <w:rPr>
          <w:rFonts w:ascii="Times New Roman" w:hAnsi="Times New Roman" w:cs="Times New Roman"/>
          <w:b/>
          <w:sz w:val="24"/>
          <w:szCs w:val="24"/>
        </w:rPr>
        <w:t xml:space="preserve"> Nr.95/2015</w:t>
      </w:r>
    </w:p>
    <w:p w:rsidR="008337E3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Sherbimet dhe Produktet Biocide ne Shendetin Publik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9942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26.6.2008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Parandalimin e Çrregullimeve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Shkaktuara nga Pamjaftueshmeria e Jodit ne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Organizmin e Njeriut;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54/2013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9942;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10081</w:t>
      </w:r>
      <w:r w:rsidRPr="00D927C3">
        <w:rPr>
          <w:rFonts w:ascii="Times New Roman" w:hAnsi="Times New Roman" w:cs="Times New Roman"/>
          <w:sz w:val="24"/>
          <w:szCs w:val="24"/>
        </w:rPr>
        <w:t>, datë 23.2.2009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Licencat, Autorizimet dhe Lejet ne Republiken e Shqiperise;</w:t>
      </w:r>
    </w:p>
    <w:p w:rsidR="00675D7A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19</w:t>
      </w:r>
      <w:proofErr w:type="gramStart"/>
      <w:r w:rsidR="00675D7A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675D7A" w:rsidRPr="00D927C3">
        <w:rPr>
          <w:rFonts w:ascii="Times New Roman" w:hAnsi="Times New Roman" w:cs="Times New Roman"/>
          <w:b/>
          <w:sz w:val="24"/>
          <w:szCs w:val="24"/>
        </w:rPr>
        <w:t xml:space="preserve"> nr.131/2015 </w:t>
      </w:r>
      <w:r w:rsidR="00675D7A" w:rsidRPr="00D927C3">
        <w:rPr>
          <w:rFonts w:ascii="Times New Roman" w:hAnsi="Times New Roman" w:cs="Times New Roman"/>
          <w:sz w:val="24"/>
          <w:szCs w:val="24"/>
        </w:rPr>
        <w:t>date 26.11.2015</w:t>
      </w:r>
    </w:p>
    <w:p w:rsidR="00675D7A" w:rsidRPr="00D927C3" w:rsidRDefault="00675D7A" w:rsidP="00675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10081;</w:t>
      </w:r>
    </w:p>
    <w:p w:rsidR="00675D7A" w:rsidRPr="00D927C3" w:rsidRDefault="008337E3" w:rsidP="00675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20</w:t>
      </w:r>
      <w:proofErr w:type="gramStart"/>
      <w:r w:rsidR="00675D7A" w:rsidRPr="00D927C3">
        <w:rPr>
          <w:rFonts w:ascii="Times New Roman" w:hAnsi="Times New Roman" w:cs="Times New Roman"/>
          <w:b/>
          <w:sz w:val="24"/>
          <w:szCs w:val="24"/>
        </w:rPr>
        <w:t>.Ligj.6</w:t>
      </w:r>
      <w:proofErr w:type="gramEnd"/>
      <w:r w:rsidR="00675D7A" w:rsidRPr="00D927C3">
        <w:rPr>
          <w:rFonts w:ascii="Times New Roman" w:hAnsi="Times New Roman" w:cs="Times New Roman"/>
          <w:b/>
          <w:sz w:val="24"/>
          <w:szCs w:val="24"/>
        </w:rPr>
        <w:t xml:space="preserve">/2015 </w:t>
      </w:r>
      <w:r w:rsidR="00675D7A" w:rsidRPr="00D927C3">
        <w:rPr>
          <w:rFonts w:ascii="Times New Roman" w:hAnsi="Times New Roman" w:cs="Times New Roman"/>
          <w:sz w:val="24"/>
          <w:szCs w:val="24"/>
        </w:rPr>
        <w:t>date 12.02.2015</w:t>
      </w:r>
    </w:p>
    <w:p w:rsidR="00675D7A" w:rsidRPr="00D927C3" w:rsidRDefault="00675D7A" w:rsidP="00675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10081;</w:t>
      </w:r>
    </w:p>
    <w:p w:rsidR="00675D7A" w:rsidRPr="00D927C3" w:rsidRDefault="008337E3" w:rsidP="00675D7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21.</w:t>
      </w:r>
      <w:r w:rsidR="00683A27" w:rsidRPr="00D927C3">
        <w:rPr>
          <w:rFonts w:ascii="Times New Roman" w:hAnsi="Times New Roman" w:cs="Times New Roman"/>
          <w:b/>
          <w:sz w:val="24"/>
          <w:szCs w:val="24"/>
        </w:rPr>
        <w:t xml:space="preserve"> ligj.Nr.37/2016 </w:t>
      </w:r>
      <w:r w:rsidR="00683A27" w:rsidRPr="00D927C3">
        <w:rPr>
          <w:rFonts w:ascii="Times New Roman" w:hAnsi="Times New Roman" w:cs="Times New Roman"/>
          <w:sz w:val="24"/>
          <w:szCs w:val="24"/>
        </w:rPr>
        <w:t>date 31.03.2016</w:t>
      </w:r>
    </w:p>
    <w:p w:rsidR="00683A27" w:rsidRPr="00D927C3" w:rsidRDefault="00683A27" w:rsidP="00683A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10081;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10137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11.5.2009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lastRenderedPageBreak/>
        <w:t>Per disa Ndryshime ne Legjislacionin ne Fuqi per Licencat, Autorizimet dhe Lejet ne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Republiken e Shqiperise;</w:t>
      </w:r>
    </w:p>
    <w:p w:rsidR="0008647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23</w:t>
      </w:r>
      <w:proofErr w:type="gramStart"/>
      <w:r w:rsidR="00086471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086471" w:rsidRPr="00D927C3">
        <w:rPr>
          <w:rFonts w:ascii="Times New Roman" w:hAnsi="Times New Roman" w:cs="Times New Roman"/>
          <w:b/>
          <w:sz w:val="24"/>
          <w:szCs w:val="24"/>
        </w:rPr>
        <w:t xml:space="preserve"> Nr.76/2015 </w:t>
      </w:r>
      <w:r w:rsidR="00086471" w:rsidRPr="00D927C3">
        <w:rPr>
          <w:rFonts w:ascii="Times New Roman" w:hAnsi="Times New Roman" w:cs="Times New Roman"/>
          <w:sz w:val="24"/>
          <w:szCs w:val="24"/>
        </w:rPr>
        <w:t>date 16.07.2015</w:t>
      </w:r>
    </w:p>
    <w:p w:rsidR="00086471" w:rsidRPr="00D927C3" w:rsidRDefault="00086471" w:rsidP="0008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10137;</w:t>
      </w:r>
    </w:p>
    <w:p w:rsidR="0008647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24</w:t>
      </w:r>
      <w:proofErr w:type="gramStart"/>
      <w:r w:rsidRPr="00D927C3">
        <w:rPr>
          <w:rFonts w:ascii="Times New Roman" w:hAnsi="Times New Roman" w:cs="Times New Roman"/>
          <w:b/>
          <w:sz w:val="24"/>
          <w:szCs w:val="24"/>
        </w:rPr>
        <w:t>.</w:t>
      </w:r>
      <w:r w:rsidR="00086471" w:rsidRPr="00D927C3">
        <w:rPr>
          <w:rFonts w:ascii="Times New Roman" w:hAnsi="Times New Roman" w:cs="Times New Roman"/>
          <w:b/>
          <w:sz w:val="24"/>
          <w:szCs w:val="24"/>
        </w:rPr>
        <w:t>Ligj</w:t>
      </w:r>
      <w:proofErr w:type="gramEnd"/>
      <w:r w:rsidR="00086471" w:rsidRPr="00D927C3">
        <w:rPr>
          <w:rFonts w:ascii="Times New Roman" w:hAnsi="Times New Roman" w:cs="Times New Roman"/>
          <w:b/>
          <w:sz w:val="24"/>
          <w:szCs w:val="24"/>
        </w:rPr>
        <w:t xml:space="preserve"> Nr.27/2019 date 08.05.2019</w:t>
      </w:r>
    </w:p>
    <w:p w:rsidR="00086471" w:rsidRPr="00D927C3" w:rsidRDefault="00086471" w:rsidP="0008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10137;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9952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14.7.2008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Parandalimin dhe Kontrollin e HIV/AIDS-IT;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55/2013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9952;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10469</w:t>
      </w:r>
      <w:r w:rsidRPr="00D927C3">
        <w:rPr>
          <w:rFonts w:ascii="Times New Roman" w:hAnsi="Times New Roman" w:cs="Times New Roman"/>
          <w:sz w:val="24"/>
          <w:szCs w:val="24"/>
        </w:rPr>
        <w:t>, datë 13.10.2011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Mbrojtjen nga Rrezatimet JoJonizuese;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27/2013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ne ligjin Nr.10 469;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10107</w:t>
      </w:r>
      <w:r w:rsidRPr="00D927C3">
        <w:rPr>
          <w:rFonts w:ascii="Times New Roman" w:hAnsi="Times New Roman" w:cs="Times New Roman"/>
          <w:sz w:val="24"/>
          <w:szCs w:val="24"/>
        </w:rPr>
        <w:t>, datë 30.3.2009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Kujdesin Shendetesor ne Republiken e Shqiperise;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51/2013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10107;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8045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7.12.1995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Nderprerjen e Shtatezanise;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57/2013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8045;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32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8025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9.11.1995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Mbrojtjen nga Rrezatimet Jonizuese;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26/2013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ne ligjin Nr. 8025;</w:t>
      </w:r>
    </w:p>
    <w:p w:rsidR="0008647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34</w:t>
      </w:r>
      <w:proofErr w:type="gramStart"/>
      <w:r w:rsidR="00086471" w:rsidRPr="00D927C3">
        <w:rPr>
          <w:rFonts w:ascii="Times New Roman" w:hAnsi="Times New Roman" w:cs="Times New Roman"/>
          <w:b/>
          <w:sz w:val="24"/>
          <w:szCs w:val="24"/>
        </w:rPr>
        <w:t>.Ligj.Nr.10137</w:t>
      </w:r>
      <w:proofErr w:type="gramEnd"/>
      <w:r w:rsidR="00086471" w:rsidRPr="00D92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471" w:rsidRPr="00D927C3">
        <w:rPr>
          <w:rFonts w:ascii="Times New Roman" w:hAnsi="Times New Roman" w:cs="Times New Roman"/>
          <w:sz w:val="24"/>
          <w:szCs w:val="24"/>
        </w:rPr>
        <w:t>date 11.05.2009</w:t>
      </w:r>
    </w:p>
    <w:p w:rsidR="00086471" w:rsidRPr="00D927C3" w:rsidRDefault="00086471" w:rsidP="0008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8025;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35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9973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28.7.2008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8025;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7761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date 19.10.1993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Parandalimin dhe Luftimin e Semundjeve Ngjitese;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8484</w:t>
      </w:r>
      <w:r w:rsidRPr="00D927C3">
        <w:rPr>
          <w:rFonts w:ascii="Times New Roman" w:hAnsi="Times New Roman" w:cs="Times New Roman"/>
          <w:sz w:val="24"/>
          <w:szCs w:val="24"/>
        </w:rPr>
        <w:t>, date 10.5.1999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nje Shtese ne Ligjin Nr. 7761;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337E3" w:rsidRPr="00D927C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927C3">
        <w:rPr>
          <w:rFonts w:ascii="Times New Roman" w:hAnsi="Times New Roman" w:cs="Times New Roman"/>
          <w:b/>
          <w:bCs/>
          <w:sz w:val="24"/>
          <w:szCs w:val="24"/>
        </w:rPr>
        <w:t>. Ligj Nr. 53/2013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ne Ligjin Nr. 7761;</w:t>
      </w:r>
    </w:p>
    <w:p w:rsidR="0008647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39</w:t>
      </w:r>
      <w:proofErr w:type="gramStart"/>
      <w:r w:rsidR="00086471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086471" w:rsidRPr="00D927C3">
        <w:rPr>
          <w:rFonts w:ascii="Times New Roman" w:hAnsi="Times New Roman" w:cs="Times New Roman"/>
          <w:b/>
          <w:sz w:val="24"/>
          <w:szCs w:val="24"/>
        </w:rPr>
        <w:t xml:space="preserve"> Nr.15/2016 </w:t>
      </w:r>
      <w:r w:rsidR="00086471" w:rsidRPr="00D927C3">
        <w:rPr>
          <w:rFonts w:ascii="Times New Roman" w:hAnsi="Times New Roman" w:cs="Times New Roman"/>
          <w:sz w:val="24"/>
          <w:szCs w:val="24"/>
        </w:rPr>
        <w:t>date 10.03.2016</w:t>
      </w:r>
    </w:p>
    <w:p w:rsidR="00086471" w:rsidRPr="00D927C3" w:rsidRDefault="00086471" w:rsidP="000864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7761;</w:t>
      </w:r>
    </w:p>
    <w:p w:rsidR="0008647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40</w:t>
      </w:r>
      <w:proofErr w:type="gramStart"/>
      <w:r w:rsidR="00086471" w:rsidRPr="00D927C3">
        <w:rPr>
          <w:rFonts w:ascii="Times New Roman" w:hAnsi="Times New Roman" w:cs="Times New Roman"/>
          <w:b/>
          <w:sz w:val="24"/>
          <w:szCs w:val="24"/>
        </w:rPr>
        <w:t>.Akt</w:t>
      </w:r>
      <w:proofErr w:type="gramEnd"/>
      <w:r w:rsidR="00086471" w:rsidRPr="00D927C3">
        <w:rPr>
          <w:rFonts w:ascii="Times New Roman" w:hAnsi="Times New Roman" w:cs="Times New Roman"/>
          <w:b/>
          <w:sz w:val="24"/>
          <w:szCs w:val="24"/>
        </w:rPr>
        <w:t xml:space="preserve"> Normativ nr.2 date 11.03.2020</w:t>
      </w:r>
    </w:p>
    <w:p w:rsidR="0008647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41</w:t>
      </w:r>
      <w:proofErr w:type="gramStart"/>
      <w:r w:rsidR="00086471" w:rsidRPr="00D927C3">
        <w:rPr>
          <w:rFonts w:ascii="Times New Roman" w:hAnsi="Times New Roman" w:cs="Times New Roman"/>
          <w:b/>
          <w:sz w:val="24"/>
          <w:szCs w:val="24"/>
        </w:rPr>
        <w:t>.Akt</w:t>
      </w:r>
      <w:proofErr w:type="gramEnd"/>
      <w:r w:rsidR="00086471" w:rsidRPr="00D927C3">
        <w:rPr>
          <w:rFonts w:ascii="Times New Roman" w:hAnsi="Times New Roman" w:cs="Times New Roman"/>
          <w:b/>
          <w:sz w:val="24"/>
          <w:szCs w:val="24"/>
        </w:rPr>
        <w:t xml:space="preserve"> Normativ nr.3 date 15.03.2020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42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8032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16.11.1995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Sherbimin e Transfuzionit dhe Kontrollin e Gjakut, produkteve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tij dhe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Transplantimeve;</w:t>
      </w:r>
    </w:p>
    <w:p w:rsidR="000167BB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43</w:t>
      </w:r>
      <w:proofErr w:type="gramStart"/>
      <w:r w:rsidR="000167BB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0167BB" w:rsidRPr="00D927C3">
        <w:rPr>
          <w:rFonts w:ascii="Times New Roman" w:hAnsi="Times New Roman" w:cs="Times New Roman"/>
          <w:b/>
          <w:sz w:val="24"/>
          <w:szCs w:val="24"/>
        </w:rPr>
        <w:t xml:space="preserve"> Nr. 8193 </w:t>
      </w:r>
      <w:r w:rsidR="000167BB" w:rsidRPr="00D927C3">
        <w:rPr>
          <w:rFonts w:ascii="Times New Roman" w:hAnsi="Times New Roman" w:cs="Times New Roman"/>
          <w:sz w:val="24"/>
          <w:szCs w:val="24"/>
        </w:rPr>
        <w:t>date 06.02.1997</w:t>
      </w:r>
    </w:p>
    <w:p w:rsidR="000167BB" w:rsidRPr="00D927C3" w:rsidRDefault="000167BB" w:rsidP="00016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Nr.8032;</w:t>
      </w:r>
    </w:p>
    <w:p w:rsidR="000167BB" w:rsidRPr="00D927C3" w:rsidRDefault="008337E3" w:rsidP="00016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44</w:t>
      </w:r>
      <w:proofErr w:type="gramStart"/>
      <w:r w:rsidR="000167BB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0167BB" w:rsidRPr="00D927C3">
        <w:rPr>
          <w:rFonts w:ascii="Times New Roman" w:hAnsi="Times New Roman" w:cs="Times New Roman"/>
          <w:b/>
          <w:sz w:val="24"/>
          <w:szCs w:val="24"/>
        </w:rPr>
        <w:t xml:space="preserve"> Nr.9415 </w:t>
      </w:r>
      <w:r w:rsidR="000167BB" w:rsidRPr="00D927C3">
        <w:rPr>
          <w:rFonts w:ascii="Times New Roman" w:hAnsi="Times New Roman" w:cs="Times New Roman"/>
          <w:sz w:val="24"/>
          <w:szCs w:val="24"/>
        </w:rPr>
        <w:t>date 20.05.2002</w:t>
      </w:r>
    </w:p>
    <w:p w:rsidR="000167BB" w:rsidRPr="00D927C3" w:rsidRDefault="000167BB" w:rsidP="00016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8032;</w:t>
      </w:r>
    </w:p>
    <w:p w:rsidR="000167BB" w:rsidRPr="00D927C3" w:rsidRDefault="008337E3" w:rsidP="00016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45</w:t>
      </w:r>
      <w:proofErr w:type="gramStart"/>
      <w:r w:rsidR="000167BB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0167BB" w:rsidRPr="00D927C3">
        <w:rPr>
          <w:rFonts w:ascii="Times New Roman" w:hAnsi="Times New Roman" w:cs="Times New Roman"/>
          <w:b/>
          <w:sz w:val="24"/>
          <w:szCs w:val="24"/>
        </w:rPr>
        <w:t xml:space="preserve"> Nr.9739 </w:t>
      </w:r>
      <w:r w:rsidR="000167BB" w:rsidRPr="00D927C3">
        <w:rPr>
          <w:rFonts w:ascii="Times New Roman" w:hAnsi="Times New Roman" w:cs="Times New Roman"/>
          <w:sz w:val="24"/>
          <w:szCs w:val="24"/>
        </w:rPr>
        <w:t>date 21.05.20017</w:t>
      </w:r>
    </w:p>
    <w:p w:rsidR="000167BB" w:rsidRPr="00D927C3" w:rsidRDefault="000167BB" w:rsidP="00016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8032;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46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8092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21.3.1996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lastRenderedPageBreak/>
        <w:t>Per Shendetin Mendor;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47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44/2012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Shendetin Mendor;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48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8876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04.04.2002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Shendetin Riprodhues;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49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56/2013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8876;</w:t>
      </w:r>
    </w:p>
    <w:p w:rsidR="000167BB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50</w:t>
      </w:r>
      <w:proofErr w:type="gramStart"/>
      <w:r w:rsidR="000167BB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0167BB" w:rsidRPr="00D927C3">
        <w:rPr>
          <w:rFonts w:ascii="Times New Roman" w:hAnsi="Times New Roman" w:cs="Times New Roman"/>
          <w:b/>
          <w:sz w:val="24"/>
          <w:szCs w:val="24"/>
        </w:rPr>
        <w:t xml:space="preserve"> Nr.10137 date 11.05.2009</w:t>
      </w:r>
    </w:p>
    <w:p w:rsidR="000167BB" w:rsidRPr="00D927C3" w:rsidRDefault="000167BB" w:rsidP="000167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8876;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51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9106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date 17.7.2003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Sherbimin Spitalor ne Republiken e Shqiperise;</w:t>
      </w:r>
    </w:p>
    <w:p w:rsidR="00C97651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52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62/2013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9106;</w:t>
      </w:r>
    </w:p>
    <w:p w:rsidR="000167BB" w:rsidRPr="00D927C3" w:rsidRDefault="008337E3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53</w:t>
      </w:r>
      <w:proofErr w:type="gramStart"/>
      <w:r w:rsidR="00CF3BD4" w:rsidRPr="00D927C3">
        <w:rPr>
          <w:rFonts w:ascii="Times New Roman" w:hAnsi="Times New Roman" w:cs="Times New Roman"/>
          <w:b/>
          <w:sz w:val="24"/>
          <w:szCs w:val="24"/>
        </w:rPr>
        <w:t>.Ligj.1037</w:t>
      </w:r>
      <w:proofErr w:type="gramEnd"/>
      <w:r w:rsidR="00CF3BD4" w:rsidRPr="00D927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3BD4" w:rsidRPr="00D927C3">
        <w:rPr>
          <w:rFonts w:ascii="Times New Roman" w:hAnsi="Times New Roman" w:cs="Times New Roman"/>
          <w:sz w:val="24"/>
          <w:szCs w:val="24"/>
        </w:rPr>
        <w:t>date 11.05.2009</w:t>
      </w:r>
    </w:p>
    <w:p w:rsidR="00CF3BD4" w:rsidRPr="00D927C3" w:rsidRDefault="00CF3BD4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9106</w:t>
      </w:r>
    </w:p>
    <w:p w:rsidR="00C97651" w:rsidRPr="00D927C3" w:rsidRDefault="00B5282C" w:rsidP="00D9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54</w:t>
      </w:r>
      <w:r w:rsidR="00C97651" w:rsidRPr="00D927C3">
        <w:rPr>
          <w:rFonts w:ascii="Times New Roman" w:hAnsi="Times New Roman" w:cs="Times New Roman"/>
          <w:sz w:val="24"/>
          <w:szCs w:val="24"/>
        </w:rPr>
        <w:t xml:space="preserve">. </w:t>
      </w:r>
      <w:r w:rsidR="00C97651" w:rsidRPr="00D927C3">
        <w:rPr>
          <w:rFonts w:ascii="Times New Roman" w:hAnsi="Times New Roman" w:cs="Times New Roman"/>
          <w:b/>
          <w:sz w:val="24"/>
          <w:szCs w:val="24"/>
        </w:rPr>
        <w:t>Ligj Nr. 9928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9.6.2008</w:t>
      </w:r>
    </w:p>
    <w:p w:rsidR="00766D83" w:rsidRPr="00D927C3" w:rsidRDefault="00C97651" w:rsidP="00D9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Sherbimin Stomatologjik ne Republiken e Shqiperise;</w:t>
      </w:r>
    </w:p>
    <w:p w:rsidR="00C97651" w:rsidRPr="00D927C3" w:rsidRDefault="00B5282C" w:rsidP="00D927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55</w:t>
      </w:r>
      <w:r w:rsidR="00C97651" w:rsidRPr="00D927C3">
        <w:rPr>
          <w:rFonts w:ascii="Times New Roman" w:hAnsi="Times New Roman" w:cs="Times New Roman"/>
          <w:sz w:val="24"/>
          <w:szCs w:val="24"/>
        </w:rPr>
        <w:t>. Ligj Nr. 50/2013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9928;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56</w:t>
      </w:r>
      <w:r w:rsidR="00C97651" w:rsidRPr="00D927C3">
        <w:rPr>
          <w:rFonts w:ascii="Times New Roman" w:hAnsi="Times New Roman" w:cs="Times New Roman"/>
          <w:b/>
          <w:sz w:val="24"/>
          <w:szCs w:val="24"/>
        </w:rPr>
        <w:t>. Ligj Nr. 9739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21.5.2007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Sherbimin e Transfuzionit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Gjakut ne Republiken e Shqiperise;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57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10141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15.5.2009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9739;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58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59/2013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9739;</w:t>
      </w:r>
    </w:p>
    <w:p w:rsidR="00CF3BD4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59</w:t>
      </w:r>
      <w:proofErr w:type="gramStart"/>
      <w:r w:rsidR="00CF3BD4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CF3BD4" w:rsidRPr="00D927C3">
        <w:rPr>
          <w:rFonts w:ascii="Times New Roman" w:hAnsi="Times New Roman" w:cs="Times New Roman"/>
          <w:b/>
          <w:sz w:val="24"/>
          <w:szCs w:val="24"/>
        </w:rPr>
        <w:t xml:space="preserve"> nr.1037 date 11.05.2009</w:t>
      </w:r>
    </w:p>
    <w:p w:rsidR="00CF3BD4" w:rsidRPr="00D927C3" w:rsidRDefault="00CF3BD4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disa Ndryshime dhe Shtesa ne ligjin Nr. </w:t>
      </w:r>
      <w:r w:rsidRPr="00D927C3">
        <w:rPr>
          <w:rFonts w:ascii="Times New Roman" w:hAnsi="Times New Roman" w:cs="Times New Roman"/>
          <w:sz w:val="24"/>
          <w:szCs w:val="24"/>
        </w:rPr>
        <w:t>9739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10454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21.7.2011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Transplantimin e Indeve,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Qelizave dhe te Organeve ne Republiken e Shqiperise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61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60/2013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10 454;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62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8528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date 23.9.1999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Nxitjen dhe Mbrojtjen e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Ushqyerit me Gji;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63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58/2013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8528;</w:t>
      </w:r>
    </w:p>
    <w:p w:rsidR="00CF3BD4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64</w:t>
      </w:r>
      <w:proofErr w:type="gramStart"/>
      <w:r w:rsidR="00CF3BD4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CF3BD4" w:rsidRPr="00D927C3">
        <w:rPr>
          <w:rFonts w:ascii="Times New Roman" w:hAnsi="Times New Roman" w:cs="Times New Roman"/>
          <w:b/>
          <w:sz w:val="24"/>
          <w:szCs w:val="24"/>
        </w:rPr>
        <w:t xml:space="preserve"> Nr.53/2016 date 19.05.2016</w:t>
      </w:r>
    </w:p>
    <w:p w:rsidR="00CF3BD4" w:rsidRPr="00D927C3" w:rsidRDefault="00CF3BD4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disa Ndryshime dhe Shtesa ne ligjin Nr. </w:t>
      </w:r>
      <w:r w:rsidRPr="00D927C3">
        <w:rPr>
          <w:rFonts w:ascii="Times New Roman" w:hAnsi="Times New Roman" w:cs="Times New Roman"/>
          <w:sz w:val="24"/>
          <w:szCs w:val="24"/>
        </w:rPr>
        <w:t>8528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65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10465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datë 29.9.2011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Sherbimin Veterinar ne Republiken e Shqiperise;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66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 Ligj Nr. 70/2013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Nr. 10465;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67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 xml:space="preserve">. Ligj Nr. 9774, </w:t>
      </w:r>
      <w:r w:rsidR="00C97651" w:rsidRPr="00D927C3">
        <w:rPr>
          <w:rFonts w:ascii="Times New Roman" w:hAnsi="Times New Roman" w:cs="Times New Roman"/>
          <w:sz w:val="24"/>
          <w:szCs w:val="24"/>
        </w:rPr>
        <w:t>date 12.07.2007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vleresimin dhe administrimin e zhurmes ne mjedis;</w:t>
      </w:r>
    </w:p>
    <w:p w:rsidR="00CF3BD4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68</w:t>
      </w:r>
      <w:proofErr w:type="gramStart"/>
      <w:r w:rsidR="00CF3BD4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CF3BD4" w:rsidRPr="00D927C3">
        <w:rPr>
          <w:rFonts w:ascii="Times New Roman" w:hAnsi="Times New Roman" w:cs="Times New Roman"/>
          <w:b/>
          <w:sz w:val="24"/>
          <w:szCs w:val="24"/>
        </w:rPr>
        <w:t xml:space="preserve"> Nr.39/2013 date 14.02.2013</w:t>
      </w:r>
    </w:p>
    <w:p w:rsidR="00CF3BD4" w:rsidRPr="00D927C3" w:rsidRDefault="00CF3BD4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disa Ndryshime dhe Shtesa ne ligjin Nr. </w:t>
      </w:r>
      <w:r w:rsidRPr="00D927C3">
        <w:rPr>
          <w:rFonts w:ascii="Times New Roman" w:hAnsi="Times New Roman" w:cs="Times New Roman"/>
          <w:sz w:val="24"/>
          <w:szCs w:val="24"/>
        </w:rPr>
        <w:t>9774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69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 xml:space="preserve">. Ligj Nr. 10463, </w:t>
      </w:r>
      <w:r w:rsidR="00C97651" w:rsidRPr="00D927C3">
        <w:rPr>
          <w:rFonts w:ascii="Times New Roman" w:hAnsi="Times New Roman" w:cs="Times New Roman"/>
          <w:sz w:val="24"/>
          <w:szCs w:val="24"/>
        </w:rPr>
        <w:t>date 22.09.2011</w:t>
      </w:r>
    </w:p>
    <w:p w:rsidR="00C97651" w:rsidRPr="00D927C3" w:rsidRDefault="00C97651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menxhimin e integruar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mbetjeve;</w:t>
      </w:r>
    </w:p>
    <w:p w:rsidR="00CF3BD4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70</w:t>
      </w:r>
      <w:proofErr w:type="gramStart"/>
      <w:r w:rsidR="00CF3BD4"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="00CF3BD4" w:rsidRPr="00D927C3">
        <w:rPr>
          <w:rFonts w:ascii="Times New Roman" w:hAnsi="Times New Roman" w:cs="Times New Roman"/>
          <w:b/>
          <w:sz w:val="24"/>
          <w:szCs w:val="24"/>
        </w:rPr>
        <w:t xml:space="preserve"> Nr.32/2013 date 14.02.2013</w:t>
      </w:r>
    </w:p>
    <w:p w:rsidR="00CF3BD4" w:rsidRPr="00D927C3" w:rsidRDefault="00CF3BD4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disa Ndryshime dhe Shtesa ne ligjin Nr</w:t>
      </w:r>
      <w:r w:rsidRPr="00D927C3">
        <w:rPr>
          <w:rFonts w:ascii="Times New Roman" w:hAnsi="Times New Roman" w:cs="Times New Roman"/>
          <w:sz w:val="24"/>
          <w:szCs w:val="24"/>
        </w:rPr>
        <w:t>.10463</w:t>
      </w:r>
    </w:p>
    <w:p w:rsidR="00CF3BD4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71</w:t>
      </w:r>
      <w:proofErr w:type="gramStart"/>
      <w:r w:rsidR="00CF3BD4" w:rsidRPr="00D927C3">
        <w:rPr>
          <w:rFonts w:ascii="Times New Roman" w:hAnsi="Times New Roman" w:cs="Times New Roman"/>
          <w:b/>
          <w:sz w:val="24"/>
          <w:szCs w:val="24"/>
        </w:rPr>
        <w:t>.Ligj.Nr.156</w:t>
      </w:r>
      <w:proofErr w:type="gramEnd"/>
      <w:r w:rsidR="00CF3BD4" w:rsidRPr="00D927C3">
        <w:rPr>
          <w:rFonts w:ascii="Times New Roman" w:hAnsi="Times New Roman" w:cs="Times New Roman"/>
          <w:b/>
          <w:sz w:val="24"/>
          <w:szCs w:val="24"/>
        </w:rPr>
        <w:t>/2013 date 10.10.2013</w:t>
      </w:r>
    </w:p>
    <w:p w:rsidR="00CF3BD4" w:rsidRPr="00D927C3" w:rsidRDefault="00CF3BD4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lastRenderedPageBreak/>
        <w:t xml:space="preserve">Per disa Ndryshime dhe Shtesa ne ligjin Nr. </w:t>
      </w:r>
      <w:r w:rsidRPr="00D927C3">
        <w:rPr>
          <w:rFonts w:ascii="Times New Roman" w:hAnsi="Times New Roman" w:cs="Times New Roman"/>
          <w:sz w:val="24"/>
          <w:szCs w:val="24"/>
        </w:rPr>
        <w:t>10463</w:t>
      </w:r>
    </w:p>
    <w:p w:rsidR="00C97651" w:rsidRPr="00D927C3" w:rsidRDefault="00B5282C" w:rsidP="00C9765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 xml:space="preserve">. Ligj Nr. 8094, </w:t>
      </w:r>
      <w:r w:rsidR="00C97651" w:rsidRPr="00D927C3">
        <w:rPr>
          <w:rFonts w:ascii="Times New Roman" w:hAnsi="Times New Roman" w:cs="Times New Roman"/>
          <w:sz w:val="24"/>
          <w:szCs w:val="24"/>
        </w:rPr>
        <w:t>date 21.03.1996</w:t>
      </w:r>
    </w:p>
    <w:p w:rsidR="00B5282C" w:rsidRPr="00D927C3" w:rsidRDefault="00C97651" w:rsidP="00B52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largimin publik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mbeturinave;</w:t>
      </w:r>
    </w:p>
    <w:p w:rsidR="00B5282C" w:rsidRPr="00D927C3" w:rsidRDefault="00B5282C" w:rsidP="00B5282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bCs/>
          <w:sz w:val="24"/>
          <w:szCs w:val="24"/>
        </w:rPr>
        <w:t>73</w:t>
      </w:r>
      <w:proofErr w:type="gramStart"/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>.Ligj</w:t>
      </w:r>
      <w:proofErr w:type="gramEnd"/>
      <w:r w:rsidR="00C97651" w:rsidRPr="00D927C3">
        <w:rPr>
          <w:rFonts w:ascii="Times New Roman" w:hAnsi="Times New Roman" w:cs="Times New Roman"/>
          <w:b/>
          <w:bCs/>
          <w:sz w:val="24"/>
          <w:szCs w:val="24"/>
        </w:rPr>
        <w:t xml:space="preserve"> Nr.26/2017</w:t>
      </w:r>
      <w:r w:rsidR="00C97651" w:rsidRPr="00D927C3">
        <w:rPr>
          <w:rFonts w:ascii="Times New Roman" w:hAnsi="Times New Roman" w:cs="Times New Roman"/>
          <w:sz w:val="24"/>
          <w:szCs w:val="24"/>
        </w:rPr>
        <w:t>, date 16.03.2017</w:t>
      </w:r>
    </w:p>
    <w:p w:rsidR="000167BB" w:rsidRPr="00D927C3" w:rsidRDefault="00C97651" w:rsidP="00B52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Produktet Kozmetike</w:t>
      </w:r>
    </w:p>
    <w:p w:rsidR="00B5282C" w:rsidRPr="00D927C3" w:rsidRDefault="00B5282C" w:rsidP="00B52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74</w:t>
      </w:r>
      <w:proofErr w:type="gramStart"/>
      <w:r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Pr="00D927C3">
        <w:rPr>
          <w:rFonts w:ascii="Times New Roman" w:hAnsi="Times New Roman" w:cs="Times New Roman"/>
          <w:b/>
          <w:sz w:val="24"/>
          <w:szCs w:val="24"/>
        </w:rPr>
        <w:t xml:space="preserve"> nr.10237</w:t>
      </w:r>
      <w:r w:rsidRPr="00D927C3">
        <w:rPr>
          <w:rFonts w:ascii="Times New Roman" w:hAnsi="Times New Roman" w:cs="Times New Roman"/>
          <w:sz w:val="24"/>
          <w:szCs w:val="24"/>
        </w:rPr>
        <w:t xml:space="preserve"> date 18.02.2010</w:t>
      </w:r>
    </w:p>
    <w:p w:rsidR="00B5282C" w:rsidRPr="00D927C3" w:rsidRDefault="00B5282C" w:rsidP="00B52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>Per sigurine dhe Shendetin ne Pune</w:t>
      </w:r>
    </w:p>
    <w:p w:rsidR="00B5282C" w:rsidRPr="00D927C3" w:rsidRDefault="00B5282C" w:rsidP="00B52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75</w:t>
      </w:r>
      <w:proofErr w:type="gramStart"/>
      <w:r w:rsidRPr="00D927C3">
        <w:rPr>
          <w:rFonts w:ascii="Times New Roman" w:hAnsi="Times New Roman" w:cs="Times New Roman"/>
          <w:b/>
          <w:sz w:val="24"/>
          <w:szCs w:val="24"/>
        </w:rPr>
        <w:t>.Ligj</w:t>
      </w:r>
      <w:proofErr w:type="gramEnd"/>
      <w:r w:rsidRPr="00D927C3">
        <w:rPr>
          <w:rFonts w:ascii="Times New Roman" w:hAnsi="Times New Roman" w:cs="Times New Roman"/>
          <w:b/>
          <w:sz w:val="24"/>
          <w:szCs w:val="24"/>
        </w:rPr>
        <w:t xml:space="preserve"> Nr.161/2014</w:t>
      </w:r>
      <w:r w:rsidRPr="00D927C3">
        <w:rPr>
          <w:rFonts w:ascii="Times New Roman" w:hAnsi="Times New Roman" w:cs="Times New Roman"/>
          <w:sz w:val="24"/>
          <w:szCs w:val="24"/>
        </w:rPr>
        <w:t xml:space="preserve"> date 04.12.2014</w:t>
      </w:r>
    </w:p>
    <w:p w:rsidR="00B5282C" w:rsidRPr="00D927C3" w:rsidRDefault="00B5282C" w:rsidP="00B52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disa Ndryshime dhe Shtesa ne ligjin Nr. </w:t>
      </w:r>
      <w:r w:rsidRPr="00D927C3">
        <w:rPr>
          <w:rFonts w:ascii="Times New Roman" w:hAnsi="Times New Roman" w:cs="Times New Roman"/>
          <w:sz w:val="24"/>
          <w:szCs w:val="24"/>
        </w:rPr>
        <w:t>10237</w:t>
      </w:r>
    </w:p>
    <w:p w:rsidR="00B5282C" w:rsidRPr="00D927C3" w:rsidRDefault="00B5282C" w:rsidP="00B5282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927C3">
        <w:rPr>
          <w:rFonts w:ascii="Times New Roman" w:hAnsi="Times New Roman" w:cs="Times New Roman"/>
          <w:b/>
          <w:sz w:val="24"/>
          <w:szCs w:val="24"/>
        </w:rPr>
        <w:t>76</w:t>
      </w:r>
      <w:proofErr w:type="gramStart"/>
      <w:r w:rsidRPr="00D927C3">
        <w:rPr>
          <w:rFonts w:ascii="Times New Roman" w:hAnsi="Times New Roman" w:cs="Times New Roman"/>
          <w:b/>
          <w:sz w:val="24"/>
          <w:szCs w:val="24"/>
        </w:rPr>
        <w:t>.Nr.119</w:t>
      </w:r>
      <w:proofErr w:type="gramEnd"/>
      <w:r w:rsidRPr="00D927C3">
        <w:rPr>
          <w:rFonts w:ascii="Times New Roman" w:hAnsi="Times New Roman" w:cs="Times New Roman"/>
          <w:b/>
          <w:sz w:val="24"/>
          <w:szCs w:val="24"/>
        </w:rPr>
        <w:t>/2014</w:t>
      </w:r>
    </w:p>
    <w:p w:rsidR="00B5282C" w:rsidRPr="00D927C3" w:rsidRDefault="00B5282C" w:rsidP="00B5282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27C3">
        <w:rPr>
          <w:rFonts w:ascii="Times New Roman" w:hAnsi="Times New Roman" w:cs="Times New Roman"/>
          <w:sz w:val="24"/>
          <w:szCs w:val="24"/>
        </w:rPr>
        <w:t xml:space="preserve">Per </w:t>
      </w:r>
      <w:proofErr w:type="gramStart"/>
      <w:r w:rsidRPr="00D927C3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927C3">
        <w:rPr>
          <w:rFonts w:ascii="Times New Roman" w:hAnsi="Times New Roman" w:cs="Times New Roman"/>
          <w:sz w:val="24"/>
          <w:szCs w:val="24"/>
        </w:rPr>
        <w:t xml:space="preserve"> drejten e informimit</w:t>
      </w:r>
    </w:p>
    <w:p w:rsidR="00CF3BD4" w:rsidRPr="00B5282C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F3BD4" w:rsidRDefault="00CF3BD4" w:rsidP="000167B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C97651" w:rsidRPr="00CF3BD4" w:rsidRDefault="00C97651" w:rsidP="00CF3BD4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CF3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VENDIME TË KËSHILLIT TË MINISTRAVE TË REPUBLIKËS SË</w:t>
      </w:r>
      <w:r w:rsidR="00172D4B" w:rsidRPr="00CF3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 xml:space="preserve">  </w:t>
      </w:r>
      <w:r w:rsidRPr="00CF3B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t>SHQIPËRISË</w:t>
      </w:r>
    </w:p>
    <w:p w:rsidR="00C97651" w:rsidRPr="00C97651" w:rsidRDefault="00C97651" w:rsidP="00C976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C97651" w:rsidRPr="00C97651" w:rsidRDefault="00C97651" w:rsidP="00C97651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241, </w:t>
      </w:r>
      <w:r w:rsidR="00177424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date 27.03.2013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                  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Organizimin dhe Funksionimin e Inspektoratit Shteteror Shendetesor;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835,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30.11. 2011, 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 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Miratimin e Rregullores “Per Kerkesat Higjieno-Sanitare te pishinave”;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798,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29. 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2010,                        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Miratimin e Rregullores “Per Administrimin e Mbetjeve Spitalore;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321,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28. 5. 2014,                       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sigurine ne det, plazhe, ne ujerat e brendeshme ne thellesi te territorit dhe gjete ushtrimit te sporteve ujore”;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797,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29. 9. 2010,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 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miratimin e rregullores higjieno-sanitare “Per administrimin e cilesise se ujerave te larjes”;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379,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25.0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5.2016,                       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miratimin e Rregullores “Cilesia e ujit te pijshem”;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VENDIM I KËSHILLIT TË MINISTRAVE Nr. 206, dt 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3.2013,                       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Percaktimin e Kritereve per hapjen dhe mbylljen e Qendrave te Transplantimit;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VENDIM I KËSHILLIT TË MINISTRAVE Nr. 617, dt 12.9.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2012,                         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percaktimin e kritereve per hapjen dhe mbylljen e bankave te indeve, te qelizave dhe te organeve;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237,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6. 3.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2009,                        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Per percaktimin e kritereve per hapjen dhe mbylljen e spitaleve</w:t>
      </w:r>
    </w:p>
    <w:p w:rsidR="00172D4B" w:rsidRDefault="00C97651" w:rsidP="00172D4B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VENDIM I KËSHILLIT TË MINISTRAVE Nr. 108,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9. 2. 2011,                      </w:t>
      </w:r>
    </w:p>
    <w:p w:rsidR="00C97651" w:rsidRPr="00172D4B" w:rsidRDefault="00C97651" w:rsidP="00741CC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proofErr w:type="gramStart"/>
      <w:r w:rsidRPr="00172D4B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Për aftësitë që duhet të plotësojnë punëmarrësit, personat dhe shërbimet e specializuara, që merren me cështjet e sigurisë dhe të shëndetit në punë”.</w:t>
      </w:r>
      <w:proofErr w:type="gramEnd"/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VENDIM I KËSHILLIT TË MINISTRAVE nr. 632 datë 15. 7. 2015,                    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Për disa ndryshime dhe shtesa në VKM nr 108 datë 09.02.2011, të KM “Për aftësitë që duhet të plotësojnë punëmarrësit, personat dhe shërbimet e specializuara, që merren me cështjet e sigurisë dhe të shëndetit në punë”.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VENDIM I KËSHILLIT TË MINIST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RAVE nr. 639, datë 07.09.2016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Për përcaktimin e rregullave, të procedurave e të llojeve të testeve ekzaminuese mjekësore, që do të kryhen në varësi të punës së punëmarrësit, si dhe të mënyrës së funksionimit të shërbimit mjekësor në punë.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VENDIM I KËSHILLIT TË MINISTRAVE 596 datë 04.09.2019 Për disa ndryshime dhe shtesa në Vendimin 639 datë 07.09.2016, të Këshillit të Ministrave “Për përcaktimin e rregullave, të procedurave e të llojeve të testeve ekzaminuese mjekësore, që do të kryhen në varësi të punës së punëmarrësit, si dhe të mënyrës së funksionimit të shërbimit mjekësor në punë”.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VENDIM I KËSHILLIT TË MINISTRAVE nr. 113, datë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2. 2011,              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Për parandalimin e transmetimit të HIV/AIDS dhe për kujdesin, këshillimin dhe trajtimin e personave që jetojnë me HIV/AIDS në institucionet e arsimit, të riedukimit, institucionet e trajtimit mjekësor, institucionet rezidenciale të përkujdesit social, burgjet dhe vendet e paraburgimit”.</w:t>
      </w:r>
    </w:p>
    <w:p w:rsidR="00C97651" w:rsidRPr="00C97651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VENDIM I KËSHILLIT TË MINISTRAVE nr. 553 datë 27.07.2016 “Për përbërjen, mënyrën e organizimit dhe të funksionimit të Komisioni8t të Autorizimit të Produkteve Biocide”</w:t>
      </w:r>
    </w:p>
    <w:p w:rsidR="00172D4B" w:rsidRDefault="00C97651" w:rsidP="00C9765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VENDIM I KËSHILLIT TË MINISTRAVE nr. 487 datë, 29.06.2016 “Për klasifikimin e produkteve Biocide”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172D4B" w:rsidRDefault="00172D4B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97651" w:rsidRDefault="00C97651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F3BD4" w:rsidRPr="00C97651" w:rsidRDefault="00CF3BD4" w:rsidP="00172D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97651" w:rsidRPr="00172D4B" w:rsidRDefault="00C97651" w:rsidP="00172D4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</w:pPr>
      <w:r w:rsidRPr="00172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  <w:lastRenderedPageBreak/>
        <w:t>Urdhëra, </w:t>
      </w:r>
      <w:r w:rsidRPr="00172D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it-IT" w:eastAsia="en-GB"/>
        </w:rPr>
        <w:t>Udhëzime ,Rregullore</w:t>
      </w:r>
      <w:r w:rsidRPr="00172D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</w:r>
      <w:r w:rsidRPr="00172D4B">
        <w:rPr>
          <w:rFonts w:ascii="Times New Roman" w:eastAsia="Times New Roman" w:hAnsi="Times New Roman" w:cs="Times New Roman"/>
          <w:color w:val="000000"/>
          <w:sz w:val="28"/>
          <w:szCs w:val="28"/>
          <w:lang w:eastAsia="en-GB"/>
        </w:rPr>
        <w:br/>
        <w:t> </w:t>
      </w:r>
    </w:p>
    <w:p w:rsidR="00C97651" w:rsidRPr="003B63C8" w:rsidRDefault="00C97651" w:rsidP="003B63C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Urdhër i Ministrit të Shëndetësisë Nr.103, </w:t>
      </w:r>
      <w:proofErr w:type="gramStart"/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13. 3. 2014,                </w:t>
      </w:r>
    </w:p>
    <w:p w:rsidR="00C97651" w:rsidRPr="00C97651" w:rsidRDefault="00C97651" w:rsidP="003B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“Mbi rregullimin e procedures së marrjes së mostrës të kordonit umbilikal dhe </w:t>
      </w:r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 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kordonit umbilikal dhe në ruajtjen e tyre në banka jashtë territorit të vendit”;</w:t>
      </w:r>
    </w:p>
    <w:p w:rsidR="003B63C8" w:rsidRDefault="00C97651" w:rsidP="003B63C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Urdhër i Ministrit të Shëndetësisë Nr. 416</w:t>
      </w:r>
      <w:r w:rsidR="003B63C8"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, </w:t>
      </w:r>
      <w:proofErr w:type="gramStart"/>
      <w:r w:rsidR="003B63C8"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="003B63C8"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11. 10. 2011,            </w:t>
      </w:r>
      <w:r w:rsidR="003B63C8"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“Për miratimin e rregullores për procedurat e importimit dhe eksportimit të indeve, qelizave dhe organeve me origjinë njerëzore për qëllime transplanti’;</w:t>
      </w:r>
    </w:p>
    <w:p w:rsidR="003B63C8" w:rsidRPr="003B63C8" w:rsidRDefault="003B63C8" w:rsidP="003B63C8">
      <w:pPr>
        <w:pStyle w:val="ListParagraph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C97651" w:rsidRPr="003B63C8" w:rsidRDefault="00C97651" w:rsidP="003B63C8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Urdhër i Ministrit të Shëndetësisë Nr.16, </w:t>
      </w:r>
      <w:proofErr w:type="gramStart"/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12.01.2012,                   </w:t>
      </w:r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“Për miratimin e pyetësorit për prodhimin dhe administrimin e mbetjeve spitalore”;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Urdhër i Ministrit të Shëndetësisë Nr. 555,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22. 12. 2014,               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“Për përcaktimin e grupit të gjakut dhe faktorit Rhezus D”;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Urdhër i Ministrit të Shëndetësisë Nr. 202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23.05.2014,                 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“Për autorizimin e importit të produkteve biocide dhe miratimin e listës së produkteve biocide për dezinfektim, deratizim dhe dezinsektim në shëndetin publik dhe produkteve për trajtimin e ujit të pijshën të lejuara për tregëtim dhe përdorim ne republikën e Shqipërisë”.</w:t>
      </w:r>
    </w:p>
    <w:p w:rsid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Urdhër i Ministrit të Shëndetësisë Nr. 640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14.11.2008,                            </w:t>
      </w:r>
    </w:p>
    <w:p w:rsidR="00C97651" w:rsidRPr="00C97651" w:rsidRDefault="00C97651" w:rsidP="003B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“Për miratimin e formularëve të vetë deklarimit për subjektet që ushtrojnë aktivitet privat në fushën e shëndetësisë”;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Urdhër i Ministrit të Shëndetësisë Nr. 49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11.02.2011,                   </w:t>
      </w:r>
    </w:p>
    <w:p w:rsidR="00C97651" w:rsidRPr="00C97651" w:rsidRDefault="00C97651" w:rsidP="003B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“Për miratimin e rregullores për organizimin dhe funksionimin e laboratorëve mjekësorë”;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Udhëzim i Ministrit të Shëndetësisë nr. 184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16. 6. 1998,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“Kërkesa për ushtrimin e aktivitetit privat për shërbimet DDD”;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Udhëzim i Ministrit të Shëndetësisë nr. 510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13. 12. 2011,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“Për inspektimet higjieno sanitare në funksion të lëshimit të Akt-miratimit higjieno sanitar”;</w:t>
      </w:r>
    </w:p>
    <w:p w:rsid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Udhëzim i Ministrit të Shëndetësisë dhe Ministrisë së Drejtë</w:t>
      </w:r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sisë Nr. 465 </w:t>
      </w:r>
      <w:proofErr w:type="gramStart"/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10. 11. 2011,</w:t>
      </w:r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“Për inspektimin higjieno sanitar në Institucionet e Ekzekutimit të Dënimeve Penale dhe të Paraburgimit”;</w:t>
      </w:r>
    </w:p>
    <w:p w:rsidR="003B63C8" w:rsidRPr="00C97651" w:rsidRDefault="003B63C8" w:rsidP="003B63C8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:rsidR="003B63C8" w:rsidRPr="003B63C8" w:rsidRDefault="00C97651" w:rsidP="003B63C8">
      <w:pPr>
        <w:numPr>
          <w:ilvl w:val="0"/>
          <w:numId w:val="1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lastRenderedPageBreak/>
        <w:t>Udhëzim i Ministrit të Shëndet</w:t>
      </w:r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ësisë nr. 3478 </w:t>
      </w:r>
      <w:proofErr w:type="gramStart"/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5. 5. 2014,</w:t>
      </w:r>
      <w:r w:rsid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“Për etiketimin dhe ambalazhimin e lëndëve biocide dezinfektuese, deratizuese, dezinsektuese për përdorimin në shëndetin publik”;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Udhëzim i Ministrit të Shëndetësisë nr. 163,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22. 4. 1996,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“Për zbatimin e ligjit për ndërprerjen e shtatëzanisë”;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Udhëzim i Ministrit të Shëndetësisë nr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..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268,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10. 7. 2003, </w:t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</w: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br/>
        <w:t>“Mbi teknikat e riprodhimit mjekësor të asistuar (RMA)”.</w:t>
      </w:r>
    </w:p>
    <w:p w:rsid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Rregullore nr. 580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16. 11. 2012,                                                                            </w:t>
      </w:r>
    </w:p>
    <w:p w:rsidR="00C97651" w:rsidRPr="00C97651" w:rsidRDefault="00C97651" w:rsidP="003B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“Për shërbimin e shëndetit oral në Republikën e Shqipërisë”;</w:t>
      </w:r>
    </w:p>
    <w:p w:rsid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Rregullore higjieno sanitare nr. 2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25. 6. 1993,                                     </w:t>
      </w:r>
    </w:p>
    <w:p w:rsidR="00C97651" w:rsidRPr="00C97651" w:rsidRDefault="00C97651" w:rsidP="003B63C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“Kërkesat higjieno sanitare për transportimin e produkteve ushqimore”;</w:t>
      </w:r>
    </w:p>
    <w:p w:rsidR="00C97651" w:rsidRPr="003B63C8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Rregullore higjieno sanitare nr. 5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25. 6. 1993,       </w:t>
      </w:r>
      <w:r w:rsidRPr="003B63C8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                         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Për marrjen e mostrave të produkteve ushqimore për analizë laboratorike”;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Rregullore e shërbimit shëndetësore në Institucionet Parashkollore dhe Shkollore, nr. 2560 </w:t>
      </w:r>
      <w:proofErr w:type="gramStart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dt</w:t>
      </w:r>
      <w:proofErr w:type="gramEnd"/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. 29. 7. 1999;</w:t>
      </w:r>
    </w:p>
    <w:p w:rsidR="00C97651" w:rsidRPr="00C97651" w:rsidRDefault="00C97651" w:rsidP="003B63C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Rregullore higjieno sanitare për Shkollat dhe Konviktet e Ministrisë së Shëndetësisë mbështetur në ligjin 4696 datë 07.06.1968.</w:t>
      </w:r>
    </w:p>
    <w:p w:rsidR="00C97651" w:rsidRPr="00C97651" w:rsidRDefault="00C97651" w:rsidP="003B63C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C97651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:rsidR="00C97651" w:rsidRPr="00C97651" w:rsidRDefault="00C97651" w:rsidP="003B63C8">
      <w:pPr>
        <w:rPr>
          <w:rFonts w:ascii="Times New Roman" w:hAnsi="Times New Roman" w:cs="Times New Roman"/>
        </w:rPr>
      </w:pPr>
    </w:p>
    <w:sectPr w:rsidR="00C97651" w:rsidRPr="00C976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0677"/>
    <w:multiLevelType w:val="hybridMultilevel"/>
    <w:tmpl w:val="71A0A3B6"/>
    <w:lvl w:ilvl="0" w:tplc="7E9A7FC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105BC"/>
    <w:multiLevelType w:val="multilevel"/>
    <w:tmpl w:val="70F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41A7A"/>
    <w:multiLevelType w:val="multilevel"/>
    <w:tmpl w:val="EA32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0288D"/>
    <w:multiLevelType w:val="hybridMultilevel"/>
    <w:tmpl w:val="C2304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727F84"/>
    <w:multiLevelType w:val="multilevel"/>
    <w:tmpl w:val="91A8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91642"/>
    <w:multiLevelType w:val="multilevel"/>
    <w:tmpl w:val="07B0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70570"/>
    <w:multiLevelType w:val="hybridMultilevel"/>
    <w:tmpl w:val="74AC5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A188D"/>
    <w:multiLevelType w:val="multilevel"/>
    <w:tmpl w:val="F95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2720A"/>
    <w:multiLevelType w:val="multilevel"/>
    <w:tmpl w:val="99C22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1A09EF"/>
    <w:multiLevelType w:val="hybridMultilevel"/>
    <w:tmpl w:val="42229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555866"/>
    <w:multiLevelType w:val="hybridMultilevel"/>
    <w:tmpl w:val="34620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C1629C"/>
    <w:multiLevelType w:val="hybridMultilevel"/>
    <w:tmpl w:val="E1E48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B5409A"/>
    <w:multiLevelType w:val="multilevel"/>
    <w:tmpl w:val="0AA8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D924C8"/>
    <w:multiLevelType w:val="hybridMultilevel"/>
    <w:tmpl w:val="995C0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2A2C90"/>
    <w:multiLevelType w:val="hybridMultilevel"/>
    <w:tmpl w:val="B4629E72"/>
    <w:lvl w:ilvl="0" w:tplc="7E9A7FC6">
      <w:start w:val="1"/>
      <w:numFmt w:val="decimal"/>
      <w:lvlText w:val="%1."/>
      <w:lvlJc w:val="left"/>
      <w:pPr>
        <w:ind w:left="1080" w:hanging="360"/>
      </w:pPr>
      <w:rPr>
        <w:rFonts w:ascii="TimesNewRomanPS-BoldMT" w:hAnsi="TimesNewRomanPS-BoldMT" w:cs="TimesNewRomanPS-BoldMT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4"/>
  </w:num>
  <w:num w:numId="6">
    <w:abstractNumId w:val="12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11"/>
  </w:num>
  <w:num w:numId="13">
    <w:abstractNumId w:val="6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51"/>
    <w:rsid w:val="000167BB"/>
    <w:rsid w:val="00086471"/>
    <w:rsid w:val="00172D4B"/>
    <w:rsid w:val="00177424"/>
    <w:rsid w:val="003B63C8"/>
    <w:rsid w:val="004E5692"/>
    <w:rsid w:val="005777F8"/>
    <w:rsid w:val="00675D7A"/>
    <w:rsid w:val="00683A27"/>
    <w:rsid w:val="00741CCA"/>
    <w:rsid w:val="00766D83"/>
    <w:rsid w:val="008337E3"/>
    <w:rsid w:val="00913EC8"/>
    <w:rsid w:val="00AC3CDD"/>
    <w:rsid w:val="00B5282C"/>
    <w:rsid w:val="00B83108"/>
    <w:rsid w:val="00C97651"/>
    <w:rsid w:val="00CF3BD4"/>
    <w:rsid w:val="00D9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7651"/>
    <w:rPr>
      <w:b/>
      <w:bCs/>
    </w:rPr>
  </w:style>
  <w:style w:type="paragraph" w:styleId="ListParagraph">
    <w:name w:val="List Paragraph"/>
    <w:basedOn w:val="Normal"/>
    <w:uiPriority w:val="34"/>
    <w:qFormat/>
    <w:rsid w:val="00C97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7651"/>
    <w:rPr>
      <w:b/>
      <w:bCs/>
    </w:rPr>
  </w:style>
  <w:style w:type="paragraph" w:styleId="ListParagraph">
    <w:name w:val="List Paragraph"/>
    <w:basedOn w:val="Normal"/>
    <w:uiPriority w:val="34"/>
    <w:qFormat/>
    <w:rsid w:val="00C976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5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D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5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8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Irena.Jahja</dc:creator>
  <cp:lastModifiedBy>Irena.Jahja</cp:lastModifiedBy>
  <cp:revision>13</cp:revision>
  <cp:lastPrinted>2020-05-21T08:26:00Z</cp:lastPrinted>
  <dcterms:created xsi:type="dcterms:W3CDTF">2020-05-20T10:32:00Z</dcterms:created>
  <dcterms:modified xsi:type="dcterms:W3CDTF">2020-05-21T08:57:00Z</dcterms:modified>
</cp:coreProperties>
</file>